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footer2.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0E4A03" w:rsidRDefault="00A22D08" w:rsidP="000E4A03">
      <w:pPr>
        <w:pStyle w:val="Heading2"/>
        <w:rPr>
          <w:rFonts w:ascii="Arial" w:hAnsi="Arial" w:cs="Arial"/>
          <w:b/>
          <w:bCs/>
          <w:color w:val="008FC9"/>
          <w:sz w:val="36"/>
          <w:szCs w:val="36"/>
        </w:rPr>
      </w:pPr>
      <w:r>
        <w:rPr>
          <w:noProof/>
          <w:lang w:val="en-US"/>
        </w:rPr>
        <w:drawing>
          <wp:anchor distT="0" distB="0" distL="114300" distR="114300" simplePos="0" relativeHeight="251659264" behindDoc="1" locked="0" layoutInCell="1" allowOverlap="1">
            <wp:simplePos x="0" y="0"/>
            <wp:positionH relativeFrom="column">
              <wp:posOffset>290945</wp:posOffset>
            </wp:positionH>
            <wp:positionV relativeFrom="paragraph">
              <wp:posOffset>-838835</wp:posOffset>
            </wp:positionV>
            <wp:extent cx="6391053" cy="1396538"/>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TF-word-header-01.jpg"/>
                    <pic:cNvPicPr/>
                  </pic:nvPicPr>
                  <pic:blipFill>
                    <a:blip r:embed="rId8">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391053" cy="1396538"/>
                    </a:xfrm>
                    <a:prstGeom prst="rect">
                      <a:avLst/>
                    </a:prstGeom>
                  </pic:spPr>
                </pic:pic>
              </a:graphicData>
            </a:graphic>
          </wp:anchor>
        </w:drawing>
      </w:r>
    </w:p>
    <w:p w:rsidR="000E4A03" w:rsidRDefault="000E4A03" w:rsidP="000E4A03">
      <w:pPr>
        <w:pStyle w:val="Heading2"/>
        <w:rPr>
          <w:rFonts w:ascii="Arial" w:hAnsi="Arial" w:cs="Arial"/>
          <w:b/>
          <w:bCs/>
          <w:color w:val="008FC9"/>
          <w:sz w:val="36"/>
          <w:szCs w:val="36"/>
        </w:rPr>
      </w:pPr>
    </w:p>
    <w:p w:rsidR="000E4A03" w:rsidRPr="00F22E15" w:rsidRDefault="000E4A03" w:rsidP="000E4A03">
      <w:pPr>
        <w:pStyle w:val="Heading2"/>
        <w:rPr>
          <w:rFonts w:ascii="Arial" w:hAnsi="Arial" w:cs="Arial"/>
          <w:b/>
          <w:bCs/>
          <w:color w:val="0071F8"/>
          <w:sz w:val="36"/>
          <w:szCs w:val="36"/>
        </w:rPr>
      </w:pPr>
      <w:r w:rsidRPr="00F22E15">
        <w:rPr>
          <w:rFonts w:ascii="Arial" w:hAnsi="Arial" w:cs="Arial"/>
          <w:b/>
          <w:bCs/>
          <w:color w:val="0071F8"/>
          <w:sz w:val="36"/>
          <w:szCs w:val="36"/>
        </w:rPr>
        <w:t>AP Manager</w:t>
      </w:r>
      <w:r w:rsidR="003031B5" w:rsidRPr="00F22E15">
        <w:rPr>
          <w:rFonts w:ascii="Arial" w:hAnsi="Arial" w:cs="Arial"/>
          <w:b/>
          <w:bCs/>
          <w:color w:val="0071F8"/>
          <w:sz w:val="36"/>
          <w:szCs w:val="36"/>
        </w:rPr>
        <w:t>’s</w:t>
      </w:r>
      <w:r w:rsidRPr="00F22E15">
        <w:rPr>
          <w:rFonts w:ascii="Arial" w:hAnsi="Arial" w:cs="Arial"/>
          <w:b/>
          <w:bCs/>
          <w:color w:val="0071F8"/>
          <w:sz w:val="36"/>
          <w:szCs w:val="36"/>
        </w:rPr>
        <w:t xml:space="preserve"> Self-Assessment Tool</w:t>
      </w:r>
    </w:p>
    <w:p w:rsidR="000E4A03" w:rsidRPr="00946E7E" w:rsidRDefault="000E4A03" w:rsidP="000E4A03">
      <w:pPr>
        <w:rPr>
          <w:rFonts w:ascii="Arial" w:hAnsi="Arial" w:cs="Arial"/>
          <w:b/>
          <w:bCs/>
          <w:sz w:val="28"/>
          <w:szCs w:val="28"/>
        </w:rPr>
      </w:pPr>
    </w:p>
    <w:p w:rsidR="000E4A03" w:rsidRPr="00946E7E" w:rsidRDefault="000E4A03" w:rsidP="000E4A03">
      <w:pPr>
        <w:spacing w:line="360" w:lineRule="auto"/>
        <w:rPr>
          <w:rFonts w:ascii="Arial" w:hAnsi="Arial" w:cs="Arial"/>
          <w:i/>
          <w:iCs/>
          <w:sz w:val="22"/>
          <w:szCs w:val="22"/>
        </w:rPr>
      </w:pPr>
      <w:r w:rsidRPr="00946E7E">
        <w:rPr>
          <w:rFonts w:ascii="Arial" w:hAnsi="Arial" w:cs="Arial"/>
          <w:i/>
          <w:iCs/>
          <w:sz w:val="22"/>
          <w:szCs w:val="22"/>
        </w:rPr>
        <w:t xml:space="preserve">Note: the competencies and qualities in this self-assessment tool have been, in part, informed by the </w:t>
      </w:r>
      <w:hyperlink r:id="rId9" w:history="1">
        <w:r w:rsidRPr="00F22E15">
          <w:rPr>
            <w:rStyle w:val="Hyperlink"/>
            <w:rFonts w:ascii="Arial" w:hAnsi="Arial" w:cs="Arial"/>
            <w:i/>
            <w:iCs/>
            <w:color w:val="0071F8"/>
            <w:sz w:val="22"/>
            <w:szCs w:val="22"/>
          </w:rPr>
          <w:t>ETF’s Leadership Competencies</w:t>
        </w:r>
      </w:hyperlink>
      <w:r w:rsidRPr="00F22E15">
        <w:rPr>
          <w:rFonts w:ascii="Arial" w:hAnsi="Arial" w:cs="Arial"/>
          <w:i/>
          <w:iCs/>
          <w:color w:val="0071F8"/>
          <w:sz w:val="22"/>
          <w:szCs w:val="22"/>
        </w:rPr>
        <w:t xml:space="preserve"> </w:t>
      </w:r>
      <w:r w:rsidRPr="00946E7E">
        <w:rPr>
          <w:rFonts w:ascii="Arial" w:hAnsi="Arial" w:cs="Arial"/>
          <w:i/>
          <w:iCs/>
          <w:sz w:val="22"/>
          <w:szCs w:val="22"/>
        </w:rPr>
        <w:t>but in addition they draw on the competencies, behaviours and qualities that AP managers need in their role as set out in the guide:</w:t>
      </w:r>
      <w:r w:rsidRPr="00946E7E">
        <w:rPr>
          <w:rFonts w:ascii="Arial" w:hAnsi="Arial" w:cs="Arial"/>
          <w:sz w:val="22"/>
          <w:szCs w:val="22"/>
        </w:rPr>
        <w:t xml:space="preserve"> </w:t>
      </w:r>
      <w:hyperlink r:id="rId10" w:history="1">
        <w:r w:rsidRPr="00F22E15">
          <w:rPr>
            <w:rStyle w:val="Hyperlink"/>
            <w:rFonts w:ascii="Arial" w:hAnsi="Arial" w:cs="Arial"/>
            <w:color w:val="0071F8"/>
            <w:sz w:val="22"/>
            <w:szCs w:val="22"/>
          </w:rPr>
          <w:t>‘</w:t>
        </w:r>
        <w:r w:rsidRPr="00F22E15">
          <w:rPr>
            <w:rStyle w:val="Hyperlink"/>
            <w:rFonts w:ascii="Arial" w:hAnsi="Arial" w:cs="Arial"/>
            <w:i/>
            <w:iCs/>
            <w:color w:val="0071F8"/>
            <w:sz w:val="22"/>
            <w:szCs w:val="22"/>
          </w:rPr>
          <w:t>How Managers can Support and Develop Advanced Practitioners – an Organisational Approach.’</w:t>
        </w:r>
      </w:hyperlink>
    </w:p>
    <w:p w:rsidR="000E4A03" w:rsidRPr="00946E7E" w:rsidRDefault="000E4A03" w:rsidP="000E4A03">
      <w:pPr>
        <w:spacing w:line="360" w:lineRule="auto"/>
        <w:rPr>
          <w:rFonts w:ascii="Arial" w:hAnsi="Arial" w:cs="Arial"/>
          <w:b/>
          <w:bCs/>
        </w:rPr>
      </w:pPr>
    </w:p>
    <w:p w:rsidR="000E4A03" w:rsidRPr="00946E7E" w:rsidRDefault="000E4A03" w:rsidP="000E4A03">
      <w:pPr>
        <w:spacing w:line="360" w:lineRule="auto"/>
        <w:rPr>
          <w:rFonts w:ascii="Arial" w:hAnsi="Arial" w:cs="Arial"/>
          <w:sz w:val="22"/>
          <w:szCs w:val="22"/>
        </w:rPr>
      </w:pPr>
      <w:r w:rsidRPr="00946E7E">
        <w:rPr>
          <w:rFonts w:ascii="Arial" w:hAnsi="Arial" w:cs="Arial"/>
          <w:sz w:val="22"/>
          <w:szCs w:val="22"/>
        </w:rPr>
        <w:t>This self-assessment tool will help you to:</w:t>
      </w:r>
    </w:p>
    <w:p w:rsidR="000E4A03" w:rsidRPr="00946E7E" w:rsidRDefault="000E4A03" w:rsidP="000E4A03">
      <w:pPr>
        <w:pStyle w:val="ListParagraph"/>
        <w:numPr>
          <w:ilvl w:val="0"/>
          <w:numId w:val="1"/>
        </w:numPr>
        <w:spacing w:line="360" w:lineRule="auto"/>
        <w:ind w:left="284" w:hanging="284"/>
        <w:rPr>
          <w:rFonts w:ascii="Arial" w:hAnsi="Arial" w:cs="Arial"/>
          <w:sz w:val="22"/>
          <w:szCs w:val="22"/>
        </w:rPr>
      </w:pPr>
      <w:r w:rsidRPr="00946E7E">
        <w:rPr>
          <w:rFonts w:ascii="Arial" w:hAnsi="Arial" w:cs="Arial"/>
          <w:sz w:val="22"/>
          <w:szCs w:val="22"/>
        </w:rPr>
        <w:t>identify your strengths so that you can build on these</w:t>
      </w:r>
    </w:p>
    <w:p w:rsidR="000E4A03" w:rsidRPr="00946E7E" w:rsidRDefault="000E4A03" w:rsidP="000E4A03">
      <w:pPr>
        <w:pStyle w:val="ListParagraph"/>
        <w:numPr>
          <w:ilvl w:val="0"/>
          <w:numId w:val="1"/>
        </w:numPr>
        <w:spacing w:line="360" w:lineRule="auto"/>
        <w:ind w:left="284" w:hanging="284"/>
        <w:rPr>
          <w:rFonts w:ascii="Arial" w:hAnsi="Arial" w:cs="Arial"/>
          <w:sz w:val="22"/>
          <w:szCs w:val="22"/>
        </w:rPr>
      </w:pPr>
      <w:r w:rsidRPr="00946E7E">
        <w:rPr>
          <w:rFonts w:ascii="Arial" w:hAnsi="Arial" w:cs="Arial"/>
          <w:sz w:val="22"/>
          <w:szCs w:val="22"/>
        </w:rPr>
        <w:t>reflect on your AP leadership and management competencies and how they support your ongoing development</w:t>
      </w:r>
    </w:p>
    <w:p w:rsidR="000E4A03" w:rsidRPr="00946E7E" w:rsidRDefault="000E4A03" w:rsidP="000E4A03">
      <w:pPr>
        <w:pStyle w:val="ListParagraph"/>
        <w:numPr>
          <w:ilvl w:val="0"/>
          <w:numId w:val="1"/>
        </w:numPr>
        <w:spacing w:line="360" w:lineRule="auto"/>
        <w:ind w:left="284" w:hanging="284"/>
        <w:rPr>
          <w:rFonts w:ascii="Arial" w:hAnsi="Arial" w:cs="Arial"/>
          <w:sz w:val="22"/>
          <w:szCs w:val="22"/>
        </w:rPr>
      </w:pPr>
      <w:r w:rsidRPr="00946E7E">
        <w:rPr>
          <w:rFonts w:ascii="Arial" w:hAnsi="Arial" w:cs="Arial"/>
          <w:sz w:val="22"/>
          <w:szCs w:val="22"/>
        </w:rPr>
        <w:t>reflect on whether your self-perceptions/assessments are the same as others</w:t>
      </w:r>
    </w:p>
    <w:p w:rsidR="000E4A03" w:rsidRPr="00946E7E" w:rsidRDefault="000E4A03" w:rsidP="000E4A03">
      <w:pPr>
        <w:pStyle w:val="ListParagraph"/>
        <w:numPr>
          <w:ilvl w:val="0"/>
          <w:numId w:val="1"/>
        </w:numPr>
        <w:spacing w:line="360" w:lineRule="auto"/>
        <w:ind w:left="284" w:hanging="284"/>
        <w:rPr>
          <w:rFonts w:ascii="Arial" w:hAnsi="Arial" w:cs="Arial"/>
          <w:sz w:val="22"/>
          <w:szCs w:val="22"/>
        </w:rPr>
      </w:pPr>
      <w:r w:rsidRPr="00946E7E">
        <w:rPr>
          <w:rFonts w:ascii="Arial" w:hAnsi="Arial" w:cs="Arial"/>
          <w:sz w:val="22"/>
          <w:szCs w:val="22"/>
        </w:rPr>
        <w:t>plan your future professional development.</w:t>
      </w:r>
    </w:p>
    <w:p w:rsidR="000E4A03" w:rsidRPr="00946E7E" w:rsidRDefault="000E4A03" w:rsidP="000E4A03">
      <w:pPr>
        <w:pStyle w:val="ListParagraph"/>
        <w:spacing w:line="360" w:lineRule="auto"/>
        <w:rPr>
          <w:rFonts w:ascii="Arial" w:hAnsi="Arial" w:cs="Arial"/>
        </w:rPr>
      </w:pPr>
    </w:p>
    <w:p w:rsidR="000E4A03" w:rsidRPr="00F22E15" w:rsidRDefault="000E4A03" w:rsidP="000E4A03">
      <w:pPr>
        <w:pStyle w:val="Heading2"/>
        <w:spacing w:line="360" w:lineRule="auto"/>
        <w:rPr>
          <w:rFonts w:ascii="Arial" w:hAnsi="Arial" w:cs="Arial"/>
          <w:b/>
          <w:bCs/>
          <w:color w:val="0071F8"/>
          <w:sz w:val="28"/>
          <w:szCs w:val="28"/>
        </w:rPr>
      </w:pPr>
      <w:r w:rsidRPr="00F22E15">
        <w:rPr>
          <w:rFonts w:ascii="Arial" w:hAnsi="Arial" w:cs="Arial"/>
          <w:b/>
          <w:bCs/>
          <w:color w:val="0071F8"/>
          <w:sz w:val="28"/>
          <w:szCs w:val="28"/>
        </w:rPr>
        <w:t>Stage one: self-reflection</w:t>
      </w:r>
    </w:p>
    <w:p w:rsidR="000E4A03" w:rsidRPr="00946E7E" w:rsidRDefault="000E4A03" w:rsidP="000E4A03">
      <w:pPr>
        <w:spacing w:line="360" w:lineRule="auto"/>
        <w:rPr>
          <w:rFonts w:ascii="Arial" w:hAnsi="Arial" w:cs="Arial"/>
          <w:sz w:val="22"/>
          <w:szCs w:val="22"/>
        </w:rPr>
      </w:pPr>
      <w:r w:rsidRPr="00946E7E">
        <w:rPr>
          <w:rFonts w:ascii="Arial" w:hAnsi="Arial" w:cs="Arial"/>
          <w:sz w:val="22"/>
          <w:szCs w:val="22"/>
        </w:rPr>
        <w:t xml:space="preserve">The first stage of this process is to undertake an evaluation of your current levels of competence. It is noted that some people will evaluate their competencies differently according to context, for example whether they are in a senior or middle management role. </w:t>
      </w:r>
    </w:p>
    <w:p w:rsidR="000E4A03" w:rsidRPr="00946E7E" w:rsidRDefault="000E4A03" w:rsidP="000E4A03">
      <w:pPr>
        <w:spacing w:line="360" w:lineRule="auto"/>
        <w:rPr>
          <w:rFonts w:ascii="Arial" w:hAnsi="Arial" w:cs="Arial"/>
          <w:sz w:val="22"/>
          <w:szCs w:val="22"/>
        </w:rPr>
      </w:pPr>
    </w:p>
    <w:p w:rsidR="000E4A03" w:rsidRPr="00946E7E" w:rsidRDefault="000E4A03" w:rsidP="000E4A03">
      <w:pPr>
        <w:spacing w:line="360" w:lineRule="auto"/>
        <w:rPr>
          <w:rFonts w:ascii="Arial" w:hAnsi="Arial" w:cs="Arial"/>
          <w:sz w:val="22"/>
          <w:szCs w:val="22"/>
        </w:rPr>
      </w:pPr>
      <w:r w:rsidRPr="00946E7E">
        <w:rPr>
          <w:rFonts w:ascii="Arial" w:hAnsi="Arial" w:cs="Arial"/>
          <w:sz w:val="22"/>
          <w:szCs w:val="22"/>
        </w:rPr>
        <w:t>The competency self-assessment looks at five aspects of the AP manager as follows:</w:t>
      </w:r>
    </w:p>
    <w:p w:rsidR="000E4A03" w:rsidRPr="00946E7E" w:rsidRDefault="000E4A03" w:rsidP="000E4A03">
      <w:pPr>
        <w:pStyle w:val="ListParagraph"/>
        <w:numPr>
          <w:ilvl w:val="0"/>
          <w:numId w:val="3"/>
        </w:numPr>
        <w:spacing w:line="360" w:lineRule="auto"/>
        <w:ind w:left="284" w:hanging="284"/>
        <w:rPr>
          <w:rFonts w:ascii="Arial" w:hAnsi="Arial" w:cs="Arial"/>
          <w:sz w:val="22"/>
          <w:szCs w:val="22"/>
        </w:rPr>
      </w:pPr>
      <w:r w:rsidRPr="00946E7E">
        <w:rPr>
          <w:rFonts w:ascii="Arial" w:hAnsi="Arial" w:cs="Arial"/>
          <w:sz w:val="22"/>
          <w:szCs w:val="22"/>
        </w:rPr>
        <w:t>developing myself as an AP manager</w:t>
      </w:r>
    </w:p>
    <w:p w:rsidR="000E4A03" w:rsidRPr="00946E7E" w:rsidRDefault="000E4A03" w:rsidP="000E4A03">
      <w:pPr>
        <w:pStyle w:val="ListParagraph"/>
        <w:numPr>
          <w:ilvl w:val="0"/>
          <w:numId w:val="3"/>
        </w:numPr>
        <w:spacing w:line="360" w:lineRule="auto"/>
        <w:ind w:left="284" w:hanging="284"/>
        <w:rPr>
          <w:rFonts w:ascii="Arial" w:hAnsi="Arial" w:cs="Arial"/>
          <w:sz w:val="22"/>
          <w:szCs w:val="22"/>
        </w:rPr>
      </w:pPr>
      <w:r w:rsidRPr="00946E7E">
        <w:rPr>
          <w:rFonts w:ascii="Arial" w:hAnsi="Arial" w:cs="Arial"/>
          <w:sz w:val="22"/>
          <w:szCs w:val="22"/>
        </w:rPr>
        <w:t>developing and communicating clear vision for the AP role</w:t>
      </w:r>
    </w:p>
    <w:p w:rsidR="000E4A03" w:rsidRPr="00946E7E" w:rsidRDefault="000E4A03" w:rsidP="000E4A03">
      <w:pPr>
        <w:pStyle w:val="ListParagraph"/>
        <w:numPr>
          <w:ilvl w:val="0"/>
          <w:numId w:val="3"/>
        </w:numPr>
        <w:spacing w:line="360" w:lineRule="auto"/>
        <w:ind w:left="284" w:hanging="284"/>
        <w:rPr>
          <w:rFonts w:ascii="Arial" w:hAnsi="Arial" w:cs="Arial"/>
          <w:sz w:val="22"/>
          <w:szCs w:val="22"/>
        </w:rPr>
      </w:pPr>
      <w:r w:rsidRPr="00946E7E">
        <w:rPr>
          <w:rFonts w:ascii="Arial" w:hAnsi="Arial" w:cs="Arial"/>
          <w:sz w:val="22"/>
          <w:szCs w:val="22"/>
        </w:rPr>
        <w:t>working collaboratively with APs and colleagues</w:t>
      </w:r>
    </w:p>
    <w:p w:rsidR="000E4A03" w:rsidRPr="00946E7E" w:rsidRDefault="000E4A03" w:rsidP="000E4A03">
      <w:pPr>
        <w:pStyle w:val="ListParagraph"/>
        <w:numPr>
          <w:ilvl w:val="0"/>
          <w:numId w:val="3"/>
        </w:numPr>
        <w:spacing w:line="360" w:lineRule="auto"/>
        <w:ind w:left="284" w:hanging="284"/>
        <w:rPr>
          <w:rFonts w:ascii="Arial" w:hAnsi="Arial" w:cs="Arial"/>
          <w:sz w:val="22"/>
          <w:szCs w:val="22"/>
        </w:rPr>
      </w:pPr>
      <w:r w:rsidRPr="00946E7E">
        <w:rPr>
          <w:rFonts w:ascii="Arial" w:hAnsi="Arial" w:cs="Arial"/>
          <w:sz w:val="22"/>
          <w:szCs w:val="22"/>
        </w:rPr>
        <w:t>building and managing a high performing AP team</w:t>
      </w:r>
    </w:p>
    <w:p w:rsidR="000E4A03" w:rsidRPr="00946E7E" w:rsidRDefault="000E4A03" w:rsidP="000E4A03">
      <w:pPr>
        <w:pStyle w:val="ListParagraph"/>
        <w:numPr>
          <w:ilvl w:val="0"/>
          <w:numId w:val="3"/>
        </w:numPr>
        <w:spacing w:line="360" w:lineRule="auto"/>
        <w:ind w:left="284" w:hanging="284"/>
        <w:rPr>
          <w:rFonts w:ascii="Arial" w:hAnsi="Arial" w:cs="Arial"/>
          <w:sz w:val="22"/>
          <w:szCs w:val="22"/>
        </w:rPr>
      </w:pPr>
      <w:r w:rsidRPr="00946E7E">
        <w:rPr>
          <w:rFonts w:ascii="Arial" w:hAnsi="Arial" w:cs="Arial"/>
          <w:sz w:val="22"/>
          <w:szCs w:val="22"/>
        </w:rPr>
        <w:t>managing change</w:t>
      </w:r>
    </w:p>
    <w:p w:rsidR="000E4A03" w:rsidRPr="00946E7E" w:rsidRDefault="000E4A03" w:rsidP="000E4A03">
      <w:pPr>
        <w:spacing w:line="360" w:lineRule="auto"/>
        <w:rPr>
          <w:rFonts w:ascii="Arial" w:hAnsi="Arial" w:cs="Arial"/>
          <w:sz w:val="22"/>
          <w:szCs w:val="22"/>
        </w:rPr>
      </w:pPr>
    </w:p>
    <w:p w:rsidR="00F433CA" w:rsidRDefault="000E4A03" w:rsidP="000E4A03">
      <w:pPr>
        <w:spacing w:line="360" w:lineRule="auto"/>
        <w:rPr>
          <w:rFonts w:ascii="Arial" w:hAnsi="Arial" w:cs="Arial"/>
          <w:sz w:val="22"/>
          <w:szCs w:val="22"/>
        </w:rPr>
      </w:pPr>
      <w:r w:rsidRPr="00946E7E">
        <w:rPr>
          <w:rFonts w:ascii="Arial" w:hAnsi="Arial" w:cs="Arial"/>
          <w:sz w:val="22"/>
          <w:szCs w:val="22"/>
        </w:rPr>
        <w:t>You will need to respond to each of the competency statements using the 1</w:t>
      </w:r>
      <w:r w:rsidRPr="00946E7E">
        <w:rPr>
          <w:rFonts w:ascii="Arial" w:hAnsi="Arial" w:cs="Arial"/>
          <w:sz w:val="22"/>
          <w:szCs w:val="22"/>
        </w:rPr>
        <w:sym w:font="Symbol" w:char="F02D"/>
      </w:r>
      <w:r w:rsidRPr="00946E7E">
        <w:rPr>
          <w:rFonts w:ascii="Arial" w:hAnsi="Arial" w:cs="Arial"/>
          <w:sz w:val="22"/>
          <w:szCs w:val="22"/>
        </w:rPr>
        <w:t>5 rating scale</w:t>
      </w:r>
      <w:r w:rsidR="00F433CA">
        <w:rPr>
          <w:rFonts w:ascii="Arial" w:hAnsi="Arial" w:cs="Arial"/>
          <w:sz w:val="22"/>
          <w:szCs w:val="22"/>
        </w:rPr>
        <w:t>.</w:t>
      </w:r>
      <w:r w:rsidRPr="00946E7E">
        <w:rPr>
          <w:rFonts w:ascii="Arial" w:hAnsi="Arial" w:cs="Arial"/>
          <w:sz w:val="22"/>
          <w:szCs w:val="22"/>
        </w:rPr>
        <w:t xml:space="preserve"> </w:t>
      </w:r>
    </w:p>
    <w:tbl>
      <w:tblPr>
        <w:tblStyle w:val="GridTable1LightAccent5"/>
        <w:tblW w:w="8725" w:type="dxa"/>
        <w:tblBorders>
          <w:top w:val="single" w:sz="4" w:space="0" w:color="0071F8"/>
          <w:left w:val="single" w:sz="4" w:space="0" w:color="0071F8"/>
          <w:bottom w:val="single" w:sz="4" w:space="0" w:color="0071F8"/>
          <w:right w:val="single" w:sz="4" w:space="0" w:color="0071F8"/>
          <w:insideH w:val="single" w:sz="4" w:space="0" w:color="0071F8"/>
          <w:insideV w:val="single" w:sz="4" w:space="0" w:color="0071F8"/>
        </w:tblBorders>
        <w:tblCellMar>
          <w:top w:w="130" w:type="dxa"/>
          <w:bottom w:w="130" w:type="dxa"/>
        </w:tblCellMar>
        <w:tblLook w:val="04A0"/>
      </w:tblPr>
      <w:tblGrid>
        <w:gridCol w:w="2605"/>
        <w:gridCol w:w="2790"/>
        <w:gridCol w:w="3330"/>
      </w:tblGrid>
      <w:tr w:rsidR="00F433CA">
        <w:trPr>
          <w:cnfStyle w:val="100000000000"/>
          <w:trHeight w:val="74"/>
        </w:trPr>
        <w:tc>
          <w:tcPr>
            <w:cnfStyle w:val="001000000000"/>
            <w:tcW w:w="2605" w:type="dxa"/>
            <w:tcBorders>
              <w:bottom w:val="none" w:sz="0" w:space="0" w:color="auto"/>
            </w:tcBorders>
          </w:tcPr>
          <w:p w:rsidR="00F433CA" w:rsidRPr="00F22E15" w:rsidRDefault="00F433CA" w:rsidP="00C95EB0">
            <w:pPr>
              <w:rPr>
                <w:rFonts w:ascii="Arial" w:hAnsi="Arial" w:cs="Arial"/>
                <w:b w:val="0"/>
                <w:bCs w:val="0"/>
                <w:color w:val="0071F8"/>
                <w:sz w:val="22"/>
                <w:szCs w:val="22"/>
              </w:rPr>
            </w:pPr>
            <w:r w:rsidRPr="00F22E15">
              <w:rPr>
                <w:rFonts w:ascii="Arial" w:hAnsi="Arial" w:cs="Arial"/>
                <w:color w:val="0071F8"/>
                <w:sz w:val="22"/>
                <w:szCs w:val="22"/>
              </w:rPr>
              <w:t>1.Strongly Disagree</w:t>
            </w:r>
            <w:r w:rsidRPr="00F22E15">
              <w:rPr>
                <w:rFonts w:ascii="Arial" w:hAnsi="Arial" w:cs="Arial"/>
                <w:b w:val="0"/>
                <w:bCs w:val="0"/>
                <w:color w:val="0071F8"/>
                <w:sz w:val="22"/>
                <w:szCs w:val="22"/>
              </w:rPr>
              <w:t xml:space="preserve">  </w:t>
            </w:r>
            <w:r w:rsidRPr="00F22E15">
              <w:rPr>
                <w:rFonts w:ascii="Arial" w:hAnsi="Arial" w:cs="Arial"/>
                <w:color w:val="0071F8"/>
                <w:sz w:val="22"/>
                <w:szCs w:val="22"/>
              </w:rPr>
              <w:t xml:space="preserve">  </w:t>
            </w:r>
          </w:p>
        </w:tc>
        <w:tc>
          <w:tcPr>
            <w:tcW w:w="2790" w:type="dxa"/>
            <w:tcBorders>
              <w:bottom w:val="none" w:sz="0" w:space="0" w:color="auto"/>
            </w:tcBorders>
          </w:tcPr>
          <w:p w:rsidR="00F433CA" w:rsidRPr="00F22E15" w:rsidRDefault="00F433CA" w:rsidP="00C95EB0">
            <w:pPr>
              <w:cnfStyle w:val="100000000000"/>
              <w:rPr>
                <w:rFonts w:ascii="Arial" w:hAnsi="Arial" w:cs="Arial"/>
                <w:b w:val="0"/>
                <w:bCs w:val="0"/>
                <w:color w:val="0071F8"/>
                <w:sz w:val="22"/>
                <w:szCs w:val="22"/>
              </w:rPr>
            </w:pPr>
            <w:r w:rsidRPr="00F22E15">
              <w:rPr>
                <w:rFonts w:ascii="Arial" w:hAnsi="Arial" w:cs="Arial"/>
                <w:color w:val="0071F8"/>
                <w:sz w:val="22"/>
                <w:szCs w:val="22"/>
              </w:rPr>
              <w:t xml:space="preserve">2. Disagree </w:t>
            </w:r>
            <w:r w:rsidRPr="00F22E15">
              <w:rPr>
                <w:rFonts w:ascii="Arial" w:hAnsi="Arial" w:cs="Arial"/>
                <w:b w:val="0"/>
                <w:bCs w:val="0"/>
                <w:color w:val="0071F8"/>
                <w:sz w:val="22"/>
                <w:szCs w:val="22"/>
              </w:rPr>
              <w:t xml:space="preserve">   </w:t>
            </w:r>
          </w:p>
        </w:tc>
        <w:tc>
          <w:tcPr>
            <w:tcW w:w="3330" w:type="dxa"/>
            <w:tcBorders>
              <w:bottom w:val="none" w:sz="0" w:space="0" w:color="auto"/>
            </w:tcBorders>
          </w:tcPr>
          <w:p w:rsidR="00F433CA" w:rsidRPr="00F22E15" w:rsidRDefault="00F433CA" w:rsidP="00C95EB0">
            <w:pPr>
              <w:cnfStyle w:val="100000000000"/>
              <w:rPr>
                <w:rFonts w:ascii="Arial" w:hAnsi="Arial" w:cs="Arial"/>
                <w:b w:val="0"/>
                <w:bCs w:val="0"/>
                <w:color w:val="0071F8"/>
                <w:sz w:val="22"/>
                <w:szCs w:val="22"/>
              </w:rPr>
            </w:pPr>
            <w:r w:rsidRPr="00F22E15">
              <w:rPr>
                <w:rFonts w:ascii="Arial" w:hAnsi="Arial" w:cs="Arial"/>
                <w:color w:val="0071F8"/>
                <w:sz w:val="22"/>
                <w:szCs w:val="22"/>
              </w:rPr>
              <w:t>3.Neither Disagree nor Agree</w:t>
            </w:r>
          </w:p>
        </w:tc>
      </w:tr>
      <w:tr w:rsidR="00F433CA">
        <w:trPr>
          <w:trHeight w:val="11"/>
        </w:trPr>
        <w:tc>
          <w:tcPr>
            <w:cnfStyle w:val="001000000000"/>
            <w:tcW w:w="2605" w:type="dxa"/>
          </w:tcPr>
          <w:p w:rsidR="00F433CA" w:rsidRPr="00F22E15" w:rsidRDefault="00F433CA" w:rsidP="00C95EB0">
            <w:pPr>
              <w:rPr>
                <w:rFonts w:ascii="Arial" w:hAnsi="Arial" w:cs="Arial"/>
                <w:b w:val="0"/>
                <w:bCs w:val="0"/>
                <w:color w:val="0071F8"/>
                <w:sz w:val="22"/>
                <w:szCs w:val="22"/>
              </w:rPr>
            </w:pPr>
            <w:r w:rsidRPr="00F22E15">
              <w:rPr>
                <w:rFonts w:ascii="Arial" w:hAnsi="Arial" w:cs="Arial"/>
                <w:color w:val="0071F8"/>
                <w:sz w:val="22"/>
                <w:szCs w:val="22"/>
              </w:rPr>
              <w:t>4. Agree</w:t>
            </w:r>
          </w:p>
        </w:tc>
        <w:tc>
          <w:tcPr>
            <w:tcW w:w="2790" w:type="dxa"/>
          </w:tcPr>
          <w:p w:rsidR="00F433CA" w:rsidRPr="00F22E15" w:rsidRDefault="00F433CA" w:rsidP="00C95EB0">
            <w:pPr>
              <w:cnfStyle w:val="000000000000"/>
              <w:rPr>
                <w:rFonts w:ascii="Arial" w:hAnsi="Arial" w:cs="Arial"/>
                <w:b/>
                <w:bCs/>
                <w:color w:val="0071F8"/>
                <w:sz w:val="22"/>
                <w:szCs w:val="22"/>
              </w:rPr>
            </w:pPr>
            <w:r w:rsidRPr="00F22E15">
              <w:rPr>
                <w:rFonts w:ascii="Arial" w:hAnsi="Arial" w:cs="Arial"/>
                <w:b/>
                <w:bCs/>
                <w:color w:val="0071F8"/>
                <w:sz w:val="22"/>
                <w:szCs w:val="22"/>
              </w:rPr>
              <w:t>5.Strongly Agree</w:t>
            </w:r>
          </w:p>
        </w:tc>
        <w:tc>
          <w:tcPr>
            <w:tcW w:w="3330" w:type="dxa"/>
          </w:tcPr>
          <w:p w:rsidR="00F433CA" w:rsidRPr="00F22E15" w:rsidRDefault="00F433CA" w:rsidP="00C95EB0">
            <w:pPr>
              <w:cnfStyle w:val="000000000000"/>
              <w:rPr>
                <w:rFonts w:ascii="Arial" w:hAnsi="Arial" w:cs="Arial"/>
                <w:b/>
                <w:bCs/>
                <w:color w:val="0071F8"/>
                <w:sz w:val="22"/>
                <w:szCs w:val="22"/>
              </w:rPr>
            </w:pPr>
          </w:p>
        </w:tc>
      </w:tr>
    </w:tbl>
    <w:p w:rsidR="000E4A03" w:rsidRPr="00946E7E" w:rsidRDefault="000E4A03" w:rsidP="000E4A03">
      <w:pPr>
        <w:spacing w:line="360" w:lineRule="auto"/>
        <w:rPr>
          <w:rFonts w:ascii="Arial" w:hAnsi="Arial" w:cs="Arial"/>
          <w:sz w:val="22"/>
          <w:szCs w:val="22"/>
        </w:rPr>
      </w:pPr>
    </w:p>
    <w:p w:rsidR="000E4A03" w:rsidRPr="00946E7E" w:rsidRDefault="000E4A03" w:rsidP="000E4A03">
      <w:pPr>
        <w:spacing w:line="360" w:lineRule="auto"/>
        <w:rPr>
          <w:rFonts w:ascii="Arial" w:hAnsi="Arial" w:cs="Arial"/>
          <w:sz w:val="22"/>
          <w:szCs w:val="22"/>
        </w:rPr>
      </w:pPr>
      <w:r w:rsidRPr="00946E7E">
        <w:rPr>
          <w:rFonts w:ascii="Arial" w:hAnsi="Arial" w:cs="Arial"/>
          <w:sz w:val="22"/>
          <w:szCs w:val="22"/>
        </w:rPr>
        <w:t xml:space="preserve">It is important to note that the rating scale is only used to facilitate awareness raising </w:t>
      </w:r>
    </w:p>
    <w:p w:rsidR="000E4A03" w:rsidRPr="00946E7E" w:rsidRDefault="000E4A03" w:rsidP="000E4A03">
      <w:pPr>
        <w:spacing w:line="360" w:lineRule="auto"/>
        <w:rPr>
          <w:rFonts w:ascii="Arial" w:hAnsi="Arial" w:cs="Arial"/>
          <w:sz w:val="22"/>
          <w:szCs w:val="22"/>
        </w:rPr>
      </w:pPr>
      <w:r w:rsidRPr="00946E7E">
        <w:rPr>
          <w:rFonts w:ascii="Arial" w:hAnsi="Arial" w:cs="Arial"/>
          <w:sz w:val="22"/>
          <w:szCs w:val="22"/>
        </w:rPr>
        <w:t>and discussion. The aim is to respond to the statements and then identify any particular leadership and management competencies you would like to develop further (this can be an area of strength as well as an area of weakness).</w:t>
      </w:r>
    </w:p>
    <w:p w:rsidR="000E4A03" w:rsidRPr="00F22E15" w:rsidRDefault="000E4A03" w:rsidP="000E4A03">
      <w:pPr>
        <w:pStyle w:val="Heading2"/>
        <w:spacing w:line="360" w:lineRule="auto"/>
        <w:rPr>
          <w:rFonts w:ascii="Arial" w:hAnsi="Arial" w:cs="Arial"/>
          <w:b/>
          <w:bCs/>
          <w:color w:val="0071F8"/>
          <w:sz w:val="28"/>
          <w:szCs w:val="28"/>
        </w:rPr>
      </w:pPr>
      <w:r w:rsidRPr="00F22E15">
        <w:rPr>
          <w:rFonts w:ascii="Arial" w:hAnsi="Arial" w:cs="Arial"/>
          <w:b/>
          <w:bCs/>
          <w:color w:val="0071F8"/>
          <w:sz w:val="28"/>
          <w:szCs w:val="28"/>
        </w:rPr>
        <w:t>Stage two: seeking feedback from others</w:t>
      </w:r>
    </w:p>
    <w:p w:rsidR="000E4A03" w:rsidRPr="00946E7E" w:rsidRDefault="000E4A03" w:rsidP="000E4A03">
      <w:pPr>
        <w:spacing w:line="360" w:lineRule="auto"/>
        <w:rPr>
          <w:rFonts w:ascii="Arial" w:hAnsi="Arial" w:cs="Arial"/>
          <w:sz w:val="22"/>
          <w:szCs w:val="22"/>
        </w:rPr>
      </w:pPr>
      <w:r w:rsidRPr="00946E7E">
        <w:rPr>
          <w:rFonts w:ascii="Arial" w:hAnsi="Arial" w:cs="Arial"/>
          <w:sz w:val="22"/>
          <w:szCs w:val="22"/>
        </w:rPr>
        <w:t xml:space="preserve">To help you gather a full picture of your current competencies ask a range of colleagues from different levels within the organisation to complete the </w:t>
      </w:r>
      <w:hyperlink r:id="rId11" w:history="1">
        <w:r w:rsidRPr="00F22E15">
          <w:rPr>
            <w:rStyle w:val="Hyperlink"/>
            <w:rFonts w:ascii="Arial" w:hAnsi="Arial" w:cs="Arial"/>
            <w:color w:val="0071F8"/>
            <w:sz w:val="22"/>
            <w:szCs w:val="22"/>
          </w:rPr>
          <w:t>feedback assessment sheet</w:t>
        </w:r>
      </w:hyperlink>
      <w:bookmarkStart w:id="0" w:name="_GoBack"/>
      <w:bookmarkEnd w:id="0"/>
      <w:r w:rsidRPr="00946E7E">
        <w:rPr>
          <w:rFonts w:ascii="Arial" w:hAnsi="Arial" w:cs="Arial"/>
          <w:sz w:val="22"/>
          <w:szCs w:val="22"/>
        </w:rPr>
        <w:t xml:space="preserve">. </w:t>
      </w:r>
    </w:p>
    <w:p w:rsidR="000E4A03" w:rsidRPr="00946E7E" w:rsidRDefault="000E4A03" w:rsidP="000E4A03">
      <w:pPr>
        <w:spacing w:line="360" w:lineRule="auto"/>
        <w:rPr>
          <w:rFonts w:ascii="Arial" w:hAnsi="Arial" w:cs="Arial"/>
          <w:sz w:val="22"/>
          <w:szCs w:val="22"/>
        </w:rPr>
      </w:pPr>
    </w:p>
    <w:p w:rsidR="000E4A03" w:rsidRPr="00946E7E" w:rsidRDefault="000E4A03" w:rsidP="000E4A03">
      <w:pPr>
        <w:spacing w:line="360" w:lineRule="auto"/>
        <w:rPr>
          <w:rFonts w:ascii="Arial" w:hAnsi="Arial" w:cs="Arial"/>
          <w:sz w:val="22"/>
          <w:szCs w:val="22"/>
        </w:rPr>
      </w:pPr>
      <w:r w:rsidRPr="00946E7E">
        <w:rPr>
          <w:rFonts w:ascii="Arial" w:hAnsi="Arial" w:cs="Arial"/>
          <w:sz w:val="22"/>
          <w:szCs w:val="22"/>
        </w:rPr>
        <w:t>Please note: if you get a few people to undertake the activity you may want to average out their scores to gain as accurate a picture as possible.</w:t>
      </w:r>
    </w:p>
    <w:p w:rsidR="000E4A03" w:rsidRPr="00946E7E" w:rsidRDefault="000E4A03" w:rsidP="000E4A03">
      <w:pPr>
        <w:spacing w:line="360" w:lineRule="auto"/>
        <w:rPr>
          <w:rFonts w:ascii="Arial" w:hAnsi="Arial" w:cs="Arial"/>
          <w:sz w:val="28"/>
          <w:szCs w:val="28"/>
        </w:rPr>
      </w:pPr>
    </w:p>
    <w:p w:rsidR="000E4A03" w:rsidRPr="00F22E15" w:rsidRDefault="000E4A03" w:rsidP="000E4A03">
      <w:pPr>
        <w:pStyle w:val="Heading2"/>
        <w:spacing w:line="360" w:lineRule="auto"/>
        <w:rPr>
          <w:rFonts w:ascii="Arial" w:hAnsi="Arial" w:cs="Arial"/>
          <w:b/>
          <w:bCs/>
          <w:color w:val="0071F8"/>
          <w:sz w:val="28"/>
          <w:szCs w:val="28"/>
        </w:rPr>
      </w:pPr>
      <w:r w:rsidRPr="00F22E15">
        <w:rPr>
          <w:rFonts w:ascii="Arial" w:hAnsi="Arial" w:cs="Arial"/>
          <w:b/>
          <w:bCs/>
          <w:color w:val="0071F8"/>
          <w:sz w:val="28"/>
          <w:szCs w:val="28"/>
        </w:rPr>
        <w:t>Stage three: analysing feedback to inform professional development</w:t>
      </w:r>
    </w:p>
    <w:p w:rsidR="000E4A03" w:rsidRPr="00946E7E" w:rsidRDefault="000E4A03" w:rsidP="000E4A03">
      <w:pPr>
        <w:pStyle w:val="Heading3"/>
        <w:spacing w:line="360" w:lineRule="auto"/>
        <w:rPr>
          <w:rFonts w:ascii="Arial" w:hAnsi="Arial" w:cs="Arial"/>
          <w:color w:val="auto"/>
          <w:sz w:val="22"/>
          <w:szCs w:val="22"/>
        </w:rPr>
      </w:pPr>
      <w:r w:rsidRPr="00946E7E">
        <w:rPr>
          <w:rFonts w:ascii="Arial" w:hAnsi="Arial" w:cs="Arial"/>
          <w:color w:val="auto"/>
          <w:sz w:val="22"/>
          <w:szCs w:val="22"/>
        </w:rPr>
        <w:t xml:space="preserve">Use the following prompts to help frame your personal development plan. A template has been provided for you to use or adapt on page 6 of this tool. </w:t>
      </w:r>
    </w:p>
    <w:p w:rsidR="000E4A03" w:rsidRPr="00946E7E" w:rsidRDefault="000E4A03" w:rsidP="000E4A03">
      <w:pPr>
        <w:pStyle w:val="Heading3"/>
        <w:spacing w:line="360" w:lineRule="auto"/>
        <w:rPr>
          <w:rFonts w:ascii="Arial" w:hAnsi="Arial" w:cs="Arial"/>
          <w:b/>
          <w:bCs/>
          <w:color w:val="4472C4" w:themeColor="accent1"/>
        </w:rPr>
      </w:pPr>
    </w:p>
    <w:p w:rsidR="000E4A03" w:rsidRPr="00F22E15" w:rsidRDefault="000E4A03" w:rsidP="000E4A03">
      <w:pPr>
        <w:pStyle w:val="Heading3"/>
        <w:spacing w:line="360" w:lineRule="auto"/>
        <w:rPr>
          <w:rFonts w:ascii="Arial" w:hAnsi="Arial" w:cs="Arial"/>
          <w:b/>
          <w:bCs/>
          <w:color w:val="0071F8"/>
        </w:rPr>
      </w:pPr>
      <w:r w:rsidRPr="00F22E15">
        <w:rPr>
          <w:rFonts w:ascii="Arial" w:hAnsi="Arial" w:cs="Arial"/>
          <w:b/>
          <w:bCs/>
          <w:color w:val="0071F8"/>
        </w:rPr>
        <w:t xml:space="preserve">My strengths and areas for development </w:t>
      </w:r>
    </w:p>
    <w:p w:rsidR="000E4A03" w:rsidRPr="00946E7E" w:rsidRDefault="000E4A03" w:rsidP="000E4A03">
      <w:pPr>
        <w:spacing w:line="360" w:lineRule="auto"/>
        <w:rPr>
          <w:rFonts w:ascii="Arial" w:hAnsi="Arial" w:cs="Arial"/>
          <w:sz w:val="22"/>
          <w:szCs w:val="22"/>
          <w:highlight w:val="yellow"/>
        </w:rPr>
      </w:pPr>
      <w:r w:rsidRPr="00946E7E">
        <w:rPr>
          <w:rFonts w:ascii="Arial" w:hAnsi="Arial" w:cs="Arial"/>
          <w:sz w:val="22"/>
          <w:szCs w:val="22"/>
        </w:rPr>
        <w:t>What do your responses tell you about your strengths and possible development areas?</w:t>
      </w:r>
    </w:p>
    <w:p w:rsidR="000E4A03" w:rsidRPr="00946E7E" w:rsidRDefault="000E4A03" w:rsidP="000E4A03">
      <w:pPr>
        <w:spacing w:line="360" w:lineRule="auto"/>
        <w:rPr>
          <w:rFonts w:ascii="Arial" w:hAnsi="Arial" w:cs="Arial"/>
          <w:b/>
          <w:bCs/>
          <w:color w:val="2F5496" w:themeColor="accent1" w:themeShade="BF"/>
          <w:highlight w:val="yellow"/>
        </w:rPr>
      </w:pPr>
    </w:p>
    <w:p w:rsidR="000E4A03" w:rsidRPr="00F22E15" w:rsidRDefault="000E4A03" w:rsidP="000E4A03">
      <w:pPr>
        <w:pStyle w:val="Heading3"/>
        <w:spacing w:line="360" w:lineRule="auto"/>
        <w:rPr>
          <w:rFonts w:ascii="Arial" w:hAnsi="Arial" w:cs="Arial"/>
          <w:b/>
          <w:bCs/>
          <w:color w:val="0071F8"/>
        </w:rPr>
      </w:pPr>
      <w:r w:rsidRPr="00F22E15">
        <w:rPr>
          <w:rFonts w:ascii="Arial" w:hAnsi="Arial" w:cs="Arial"/>
          <w:b/>
          <w:bCs/>
          <w:color w:val="0071F8"/>
        </w:rPr>
        <w:t>My strengths and areas for development as perceived by others</w:t>
      </w:r>
    </w:p>
    <w:p w:rsidR="000E4A03" w:rsidRPr="00946E7E" w:rsidRDefault="000E4A03" w:rsidP="000E4A03">
      <w:pPr>
        <w:spacing w:line="360" w:lineRule="auto"/>
        <w:rPr>
          <w:rFonts w:ascii="Arial" w:hAnsi="Arial" w:cs="Arial"/>
          <w:sz w:val="22"/>
          <w:szCs w:val="22"/>
        </w:rPr>
      </w:pPr>
      <w:r w:rsidRPr="00946E7E">
        <w:rPr>
          <w:rFonts w:ascii="Arial" w:hAnsi="Arial" w:cs="Arial"/>
          <w:sz w:val="22"/>
          <w:szCs w:val="22"/>
        </w:rPr>
        <w:t>What does feedback from colleagues tell you? Identify the areas and the specific competencies where you have scored yourself differently from others.  Explore why this could be so by having professional conversations with others, including your line manager.</w:t>
      </w:r>
    </w:p>
    <w:p w:rsidR="000E4A03" w:rsidRPr="00946E7E" w:rsidRDefault="000E4A03" w:rsidP="000E4A03">
      <w:pPr>
        <w:spacing w:line="360" w:lineRule="auto"/>
        <w:rPr>
          <w:rFonts w:ascii="Arial" w:hAnsi="Arial" w:cs="Arial"/>
          <w:sz w:val="22"/>
          <w:szCs w:val="22"/>
        </w:rPr>
      </w:pPr>
      <w:r w:rsidRPr="00946E7E">
        <w:rPr>
          <w:rFonts w:ascii="Arial" w:hAnsi="Arial" w:cs="Arial"/>
          <w:sz w:val="22"/>
          <w:szCs w:val="22"/>
        </w:rPr>
        <w:t>(Note: it is often the case that others score you more highly than you score yourself.)</w:t>
      </w:r>
    </w:p>
    <w:p w:rsidR="000E4A03" w:rsidRPr="00946E7E" w:rsidRDefault="000E4A03" w:rsidP="000E4A03">
      <w:pPr>
        <w:spacing w:line="360" w:lineRule="auto"/>
        <w:rPr>
          <w:rFonts w:ascii="Arial" w:hAnsi="Arial" w:cs="Arial"/>
          <w:color w:val="2F5496" w:themeColor="accent1" w:themeShade="BF"/>
        </w:rPr>
      </w:pPr>
    </w:p>
    <w:p w:rsidR="000E4A03" w:rsidRPr="00F22E15" w:rsidRDefault="000E4A03" w:rsidP="000E4A03">
      <w:pPr>
        <w:pStyle w:val="Heading3"/>
        <w:spacing w:line="360" w:lineRule="auto"/>
        <w:rPr>
          <w:rFonts w:ascii="Arial" w:hAnsi="Arial" w:cs="Arial"/>
          <w:b/>
          <w:bCs/>
          <w:color w:val="0071F8"/>
        </w:rPr>
      </w:pPr>
      <w:r w:rsidRPr="00F22E15">
        <w:rPr>
          <w:rFonts w:ascii="Arial" w:hAnsi="Arial" w:cs="Arial"/>
          <w:b/>
          <w:bCs/>
          <w:color w:val="0071F8"/>
        </w:rPr>
        <w:t>My development agenda</w:t>
      </w:r>
    </w:p>
    <w:p w:rsidR="001D6C08" w:rsidRPr="00E63D76" w:rsidRDefault="000E4A03" w:rsidP="001D6C08">
      <w:pPr>
        <w:spacing w:line="360" w:lineRule="auto"/>
        <w:rPr>
          <w:rFonts w:ascii="Arial" w:hAnsi="Arial" w:cs="Arial"/>
        </w:rPr>
      </w:pPr>
      <w:r w:rsidRPr="00946E7E">
        <w:rPr>
          <w:rFonts w:ascii="Arial" w:hAnsi="Arial" w:cs="Arial"/>
          <w:sz w:val="22"/>
          <w:szCs w:val="22"/>
        </w:rPr>
        <w:t xml:space="preserve">Use the outcomes from your analyses above together with the following prompt questions to help inform your personal development plan. </w:t>
      </w:r>
      <w:r w:rsidR="001D6C08" w:rsidRPr="001D6C08">
        <w:rPr>
          <w:rFonts w:ascii="Arial" w:hAnsi="Arial" w:cs="Arial"/>
          <w:sz w:val="22"/>
          <w:szCs w:val="22"/>
        </w:rPr>
        <w:t>(See template provided on page</w:t>
      </w:r>
      <w:r w:rsidR="001D6C08">
        <w:rPr>
          <w:rFonts w:ascii="Arial" w:hAnsi="Arial" w:cs="Arial"/>
          <w:sz w:val="22"/>
          <w:szCs w:val="22"/>
        </w:rPr>
        <w:t xml:space="preserve"> 6</w:t>
      </w:r>
      <w:r w:rsidR="003031B5">
        <w:rPr>
          <w:rFonts w:ascii="Arial" w:hAnsi="Arial" w:cs="Arial"/>
          <w:sz w:val="22"/>
          <w:szCs w:val="22"/>
        </w:rPr>
        <w:t>.)</w:t>
      </w:r>
    </w:p>
    <w:p w:rsidR="000E4A03" w:rsidRPr="00946E7E" w:rsidRDefault="000E4A03" w:rsidP="000E4A03">
      <w:pPr>
        <w:spacing w:line="360" w:lineRule="auto"/>
        <w:rPr>
          <w:rFonts w:ascii="Arial" w:hAnsi="Arial" w:cs="Arial"/>
          <w:sz w:val="22"/>
          <w:szCs w:val="22"/>
        </w:rPr>
      </w:pPr>
    </w:p>
    <w:p w:rsidR="000E4A03" w:rsidRPr="00946E7E" w:rsidRDefault="00E30C5E" w:rsidP="000E4A03">
      <w:pPr>
        <w:rPr>
          <w:rFonts w:ascii="Arial" w:hAnsi="Arial" w:cs="Arial"/>
          <w:b/>
          <w:bCs/>
          <w:color w:val="008FC9"/>
          <w:sz w:val="32"/>
          <w:szCs w:val="32"/>
        </w:rPr>
      </w:pPr>
      <w:r w:rsidRPr="00E30C5E">
        <w:rPr>
          <w:rFonts w:ascii="Arial" w:hAnsi="Arial" w:cs="Arial"/>
          <w:b/>
          <w:bCs/>
          <w:noProof/>
        </w:rPr>
        <w:pict>
          <v:shapetype id="_x0000_t61" coordsize="21600,21600" o:spt="61" adj="1350,25920" path="m0,0l0@8@12@24,0@9,,21600@6,21600@15@27@7,21600,21600,21600,21600@9@18@30,21600@8,21600,0@7,0@21@33@6,0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8" o:spid="_x0000_s1026" type="#_x0000_t61" style="position:absolute;margin-left:160.5pt;margin-top:9pt;width:147.4pt;height:95.5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" adj="3614,26223" fillcolor="#0071f8" stroked="f" strokeweight="1pt">
            <v:textbox>
              <w:txbxContent>
                <w:p w:rsidR="00BD1813" w:rsidRPr="00BD1813" w:rsidRDefault="00BD1813" w:rsidP="00BD1813">
                  <w:pPr>
                    <w:pStyle w:val="ListParagraph"/>
                    <w:spacing w:line="288" w:lineRule="auto"/>
                    <w:ind w:left="0"/>
                    <w:rPr>
                      <w:rFonts w:ascii="Arial" w:hAnsi="Arial" w:cs="Arial"/>
                      <w:b/>
                      <w:bCs/>
                      <w:color w:val="FFFFFF" w:themeColor="background1"/>
                      <w:sz w:val="26"/>
                      <w:szCs w:val="26"/>
                    </w:rPr>
                  </w:pPr>
                  <w:r w:rsidRPr="00BD1813">
                    <w:rPr>
                      <w:rFonts w:ascii="Arial" w:hAnsi="Arial" w:cs="Arial"/>
                      <w:b/>
                      <w:bCs/>
                      <w:color w:val="FFFFFF" w:themeColor="background1"/>
                      <w:sz w:val="26"/>
                      <w:szCs w:val="26"/>
                    </w:rPr>
                    <w:t>What actions are you going to undertake as a result of this process?</w:t>
                  </w:r>
                </w:p>
              </w:txbxContent>
            </v:textbox>
          </v:shape>
        </w:pict>
      </w:r>
      <w:r w:rsidRPr="00E30C5E">
        <w:rPr>
          <w:rFonts w:ascii="Arial" w:hAnsi="Arial" w:cs="Arial"/>
          <w:b/>
          <w:bCs/>
          <w:noProof/>
        </w:rPr>
        <w:pict>
          <v:shape id="Rectangular Callout 9" o:spid="_x0000_s1027" type="#_x0000_t61" style="position:absolute;margin-left:320.9pt;margin-top:9pt;width:147.4pt;height:95.5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" adj="3614,26223" fillcolor="#0071f8" stroked="f" strokeweight="1pt">
            <v:textbox>
              <w:txbxContent>
                <w:p w:rsidR="00BD1813" w:rsidRPr="00BD1813" w:rsidRDefault="00BD1813" w:rsidP="00BD1813">
                  <w:pPr>
                    <w:pStyle w:val="ListParagraph"/>
                    <w:spacing w:line="288" w:lineRule="auto"/>
                    <w:ind w:left="0"/>
                    <w:rPr>
                      <w:rFonts w:ascii="Arial" w:hAnsi="Arial" w:cs="Arial"/>
                      <w:b/>
                      <w:bCs/>
                      <w:color w:val="FFFFFF" w:themeColor="background1"/>
                      <w:sz w:val="26"/>
                      <w:szCs w:val="26"/>
                    </w:rPr>
                  </w:pPr>
                  <w:r w:rsidRPr="00BD1813">
                    <w:rPr>
                      <w:rFonts w:ascii="Arial" w:hAnsi="Arial" w:cs="Arial"/>
                      <w:b/>
                      <w:bCs/>
                      <w:color w:val="FFFFFF" w:themeColor="background1"/>
                      <w:sz w:val="26"/>
                      <w:szCs w:val="26"/>
                    </w:rPr>
                    <w:t>What development areas do you need to work on?</w:t>
                  </w:r>
                </w:p>
              </w:txbxContent>
            </v:textbox>
          </v:shape>
        </w:pict>
      </w:r>
      <w:r w:rsidRPr="00E30C5E">
        <w:rPr>
          <w:rFonts w:ascii="Arial" w:hAnsi="Arial" w:cs="Arial"/>
          <w:b/>
          <w:bCs/>
          <w:noProof/>
        </w:rPr>
        <w:pict>
          <v:shape id="Rectangular Callout 4" o:spid="_x0000_s1028" type="#_x0000_t61" style="position:absolute;margin-left:-1.25pt;margin-top:8.8pt;width:147.4pt;height:95.5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" adj="3614,26223" fillcolor="#0071f8" stroked="f" strokeweight="1pt">
            <v:textbox>
              <w:txbxContent>
                <w:p w:rsidR="00BD1813" w:rsidRPr="00BD1813" w:rsidRDefault="00BD1813" w:rsidP="00BD1813">
                  <w:pPr>
                    <w:pStyle w:val="ListParagraph"/>
                    <w:spacing w:line="288" w:lineRule="auto"/>
                    <w:ind w:left="0"/>
                    <w:rPr>
                      <w:rFonts w:ascii="Arial" w:hAnsi="Arial" w:cs="Arial"/>
                      <w:b/>
                      <w:bCs/>
                      <w:sz w:val="26"/>
                      <w:szCs w:val="26"/>
                    </w:rPr>
                  </w:pPr>
                  <w:r w:rsidRPr="00BD1813">
                    <w:rPr>
                      <w:rFonts w:ascii="Arial" w:hAnsi="Arial" w:cs="Arial"/>
                      <w:b/>
                      <w:bCs/>
                      <w:sz w:val="26"/>
                      <w:szCs w:val="26"/>
                    </w:rPr>
                    <w:t>What strengths will you maintain and if possible, continue to develop?</w:t>
                  </w:r>
                </w:p>
              </w:txbxContent>
            </v:textbox>
          </v:shape>
        </w:pict>
      </w:r>
      <w:r w:rsidR="000E4A03" w:rsidRPr="00946E7E">
        <w:rPr>
          <w:rFonts w:ascii="Arial" w:hAnsi="Arial" w:cs="Arial"/>
          <w:b/>
          <w:bCs/>
        </w:rPr>
        <w:br w:type="page"/>
      </w:r>
      <w:r w:rsidR="000E4A03" w:rsidRPr="00F22E15">
        <w:rPr>
          <w:rFonts w:ascii="Arial" w:hAnsi="Arial" w:cs="Arial"/>
          <w:b/>
          <w:bCs/>
          <w:color w:val="0071F8"/>
          <w:sz w:val="32"/>
          <w:szCs w:val="32"/>
        </w:rPr>
        <w:t>Self-assessment statements</w:t>
      </w:r>
    </w:p>
    <w:p w:rsidR="000E4A03" w:rsidRPr="00946E7E" w:rsidRDefault="000E4A03" w:rsidP="000E4A03">
      <w:pPr>
        <w:rPr>
          <w:rFonts w:ascii="Arial" w:hAnsi="Arial" w:cs="Arial"/>
          <w:b/>
          <w:bCs/>
          <w:color w:val="2F5496" w:themeColor="accent1" w:themeShade="BF"/>
          <w:sz w:val="32"/>
          <w:szCs w:val="32"/>
        </w:rPr>
      </w:pPr>
    </w:p>
    <w:p w:rsidR="000E4A03" w:rsidRPr="00946E7E" w:rsidRDefault="000E4A03" w:rsidP="000E4A03">
      <w:pPr>
        <w:rPr>
          <w:rFonts w:ascii="Arial" w:hAnsi="Arial" w:cs="Arial"/>
        </w:rPr>
      </w:pPr>
    </w:p>
    <w:tbl>
      <w:tblPr>
        <w:tblStyle w:val="GridTable4Accent1"/>
        <w:tblW w:w="0" w:type="auto"/>
        <w:tblInd w:w="-95" w:type="dxa"/>
        <w:tblBorders>
          <w:top w:val="single" w:sz="4" w:space="0" w:color="0071F8"/>
          <w:left w:val="single" w:sz="4" w:space="0" w:color="0071F8"/>
          <w:bottom w:val="single" w:sz="4" w:space="0" w:color="0071F8"/>
          <w:right w:val="single" w:sz="4" w:space="0" w:color="0071F8"/>
          <w:insideH w:val="single" w:sz="4" w:space="0" w:color="0071F8"/>
          <w:insideV w:val="single" w:sz="4" w:space="0" w:color="0071F8"/>
        </w:tblBorders>
        <w:tblCellMar>
          <w:top w:w="130" w:type="dxa"/>
          <w:bottom w:w="130" w:type="dxa"/>
        </w:tblCellMar>
        <w:tblLook w:val="04A0"/>
      </w:tblPr>
      <w:tblGrid>
        <w:gridCol w:w="6490"/>
        <w:gridCol w:w="1160"/>
        <w:gridCol w:w="1614"/>
      </w:tblGrid>
      <w:tr w:rsidR="000E4A03" w:rsidRPr="00946E7E">
        <w:trPr>
          <w:cnfStyle w:val="100000000000"/>
          <w:trHeight w:val="550"/>
        </w:trPr>
        <w:tc>
          <w:tcPr>
            <w:cnfStyle w:val="001000000000"/>
            <w:tcW w:w="6490" w:type="dxa"/>
            <w:tcBorders>
              <w:top w:val="none" w:sz="0" w:space="0" w:color="auto"/>
              <w:left w:val="none" w:sz="0" w:space="0" w:color="auto"/>
              <w:bottom w:val="none" w:sz="0" w:space="0" w:color="auto"/>
              <w:right w:val="none" w:sz="0" w:space="0" w:color="auto"/>
            </w:tcBorders>
            <w:shd w:val="clear" w:color="auto" w:fill="0071F8"/>
          </w:tcPr>
          <w:p w:rsidR="000E4A03" w:rsidRPr="000E4A03" w:rsidRDefault="000E4A03" w:rsidP="000E4A03">
            <w:pPr>
              <w:rPr>
                <w:rFonts w:ascii="Arial" w:hAnsi="Arial" w:cs="Arial"/>
                <w:b w:val="0"/>
                <w:bCs w:val="0"/>
              </w:rPr>
            </w:pPr>
            <w:r w:rsidRPr="00946E7E">
              <w:rPr>
                <w:rFonts w:ascii="Arial" w:hAnsi="Arial" w:cs="Arial"/>
              </w:rPr>
              <w:t>Assessing myself as an AP manager</w:t>
            </w:r>
          </w:p>
        </w:tc>
        <w:tc>
          <w:tcPr>
            <w:tcW w:w="1160" w:type="dxa"/>
            <w:tcBorders>
              <w:top w:val="none" w:sz="0" w:space="0" w:color="auto"/>
              <w:left w:val="none" w:sz="0" w:space="0" w:color="auto"/>
              <w:bottom w:val="none" w:sz="0" w:space="0" w:color="auto"/>
              <w:right w:val="none" w:sz="0" w:space="0" w:color="auto"/>
            </w:tcBorders>
            <w:shd w:val="clear" w:color="auto" w:fill="0071F8"/>
          </w:tcPr>
          <w:p w:rsidR="000E4A03" w:rsidRPr="00946E7E" w:rsidRDefault="000E4A03" w:rsidP="001E2886">
            <w:pPr>
              <w:cnfStyle w:val="100000000000"/>
              <w:rPr>
                <w:rFonts w:ascii="Arial" w:hAnsi="Arial" w:cs="Arial"/>
                <w:b w:val="0"/>
                <w:bCs w:val="0"/>
              </w:rPr>
            </w:pPr>
            <w:r w:rsidRPr="00946E7E">
              <w:rPr>
                <w:rFonts w:ascii="Arial" w:hAnsi="Arial" w:cs="Arial"/>
              </w:rPr>
              <w:t>My score</w:t>
            </w:r>
          </w:p>
        </w:tc>
        <w:tc>
          <w:tcPr>
            <w:tcW w:w="1614" w:type="dxa"/>
            <w:tcBorders>
              <w:top w:val="none" w:sz="0" w:space="0" w:color="auto"/>
              <w:left w:val="none" w:sz="0" w:space="0" w:color="auto"/>
              <w:bottom w:val="none" w:sz="0" w:space="0" w:color="auto"/>
              <w:right w:val="none" w:sz="0" w:space="0" w:color="auto"/>
            </w:tcBorders>
            <w:shd w:val="clear" w:color="auto" w:fill="0071F8"/>
          </w:tcPr>
          <w:p w:rsidR="000E4A03" w:rsidRPr="00946E7E" w:rsidRDefault="000E4A03" w:rsidP="001E2886">
            <w:pPr>
              <w:cnfStyle w:val="100000000000"/>
              <w:rPr>
                <w:rFonts w:ascii="Arial" w:hAnsi="Arial" w:cs="Arial"/>
                <w:b w:val="0"/>
                <w:bCs w:val="0"/>
              </w:rPr>
            </w:pPr>
            <w:r w:rsidRPr="00946E7E">
              <w:rPr>
                <w:rFonts w:ascii="Arial" w:hAnsi="Arial" w:cs="Arial"/>
              </w:rPr>
              <w:t>Colleagues’ score</w:t>
            </w:r>
            <w:r w:rsidR="00A22D08">
              <w:rPr>
                <w:rFonts w:ascii="Arial" w:hAnsi="Arial" w:cs="Arial"/>
              </w:rPr>
              <w:t>s</w:t>
            </w:r>
            <w:r w:rsidRPr="00946E7E">
              <w:rPr>
                <w:rFonts w:ascii="Arial" w:hAnsi="Arial" w:cs="Arial"/>
              </w:rPr>
              <w:t xml:space="preserve"> </w:t>
            </w:r>
          </w:p>
          <w:p w:rsidR="000E4A03" w:rsidRPr="00946E7E" w:rsidRDefault="000E4A03" w:rsidP="001E2886">
            <w:pPr>
              <w:cnfStyle w:val="100000000000"/>
              <w:rPr>
                <w:rFonts w:ascii="Arial" w:hAnsi="Arial" w:cs="Arial"/>
                <w:b w:val="0"/>
                <w:bCs w:val="0"/>
              </w:rPr>
            </w:pPr>
            <w:r w:rsidRPr="00946E7E">
              <w:rPr>
                <w:rFonts w:ascii="Arial" w:hAnsi="Arial" w:cs="Arial"/>
              </w:rPr>
              <w:t>(averaged)</w:t>
            </w:r>
          </w:p>
        </w:tc>
      </w:tr>
      <w:tr w:rsidR="00DF304B" w:rsidRPr="00946E7E">
        <w:trPr>
          <w:cnfStyle w:val="000000100000"/>
          <w:trHeight w:val="454"/>
        </w:trPr>
        <w:tc>
          <w:tcPr>
            <w:cnfStyle w:val="001000000000"/>
            <w:tcW w:w="9264" w:type="dxa"/>
            <w:gridSpan w:val="3"/>
            <w:tcBorders>
              <w:bottom w:val="single" w:sz="4" w:space="0" w:color="0071F8"/>
            </w:tcBorders>
            <w:shd w:val="clear" w:color="auto" w:fill="0071F8"/>
          </w:tcPr>
          <w:p w:rsidR="00DF304B" w:rsidRPr="00DF304B" w:rsidRDefault="00DF304B" w:rsidP="00DF304B">
            <w:pPr>
              <w:pStyle w:val="Footer"/>
              <w:rPr>
                <w:rFonts w:ascii="Arial" w:hAnsi="Arial" w:cs="Arial"/>
                <w:b w:val="0"/>
                <w:bCs w:val="0"/>
                <w:color w:val="FFFFFF" w:themeColor="background1"/>
                <w:sz w:val="18"/>
                <w:szCs w:val="18"/>
              </w:rPr>
            </w:pPr>
            <w:r w:rsidRPr="00DF304B">
              <w:rPr>
                <w:rFonts w:ascii="Arial" w:hAnsi="Arial" w:cs="Arial"/>
                <w:color w:val="FFFFFF" w:themeColor="background1"/>
                <w:sz w:val="18"/>
                <w:szCs w:val="18"/>
              </w:rPr>
              <w:t xml:space="preserve">Score using the following scale: </w:t>
            </w:r>
          </w:p>
          <w:p w:rsidR="00BD1813" w:rsidRPr="00BD1813" w:rsidRDefault="00DF304B" w:rsidP="00BD1813">
            <w:pPr>
              <w:pStyle w:val="Footer"/>
              <w:rPr>
                <w:rFonts w:ascii="Arial" w:hAnsi="Arial" w:cs="Arial"/>
                <w:b w:val="0"/>
                <w:bCs w:val="0"/>
                <w:color w:val="FFFFFF" w:themeColor="background1"/>
                <w:sz w:val="18"/>
                <w:szCs w:val="18"/>
              </w:rPr>
            </w:pPr>
            <w:r w:rsidRPr="00DF304B">
              <w:rPr>
                <w:rFonts w:ascii="Arial" w:hAnsi="Arial" w:cs="Arial"/>
                <w:color w:val="FFFFFF" w:themeColor="background1"/>
                <w:sz w:val="18"/>
                <w:szCs w:val="18"/>
              </w:rPr>
              <w:t>1. Strongly Disagree     2. Disagree     3. Neither Disagree nor Agree     4. Agree     5. Strongly Agre</w:t>
            </w:r>
            <w:r>
              <w:rPr>
                <w:rFonts w:ascii="Arial" w:hAnsi="Arial" w:cs="Arial"/>
                <w:color w:val="FFFFFF" w:themeColor="background1"/>
                <w:sz w:val="18"/>
                <w:szCs w:val="18"/>
              </w:rPr>
              <w:t>e</w:t>
            </w:r>
          </w:p>
        </w:tc>
      </w:tr>
      <w:tr w:rsidR="000E4A03" w:rsidRPr="00946E7E">
        <w:tc>
          <w:tcPr>
            <w:cnfStyle w:val="001000000000"/>
            <w:tcW w:w="6490" w:type="dxa"/>
            <w:shd w:val="clear" w:color="auto" w:fill="AFD3FD"/>
          </w:tcPr>
          <w:p w:rsidR="000E4A03" w:rsidRPr="00886DD8" w:rsidRDefault="000E4A03" w:rsidP="000E4A03">
            <w:pPr>
              <w:pStyle w:val="ListParagraph"/>
              <w:numPr>
                <w:ilvl w:val="0"/>
                <w:numId w:val="4"/>
              </w:numPr>
              <w:rPr>
                <w:rFonts w:ascii="Arial" w:hAnsi="Arial" w:cs="Arial"/>
                <w:b w:val="0"/>
                <w:bCs w:val="0"/>
                <w:sz w:val="22"/>
                <w:szCs w:val="22"/>
              </w:rPr>
            </w:pPr>
            <w:r w:rsidRPr="00886DD8">
              <w:rPr>
                <w:rFonts w:ascii="Arial" w:hAnsi="Arial" w:cs="Arial"/>
                <w:b w:val="0"/>
                <w:bCs w:val="0"/>
                <w:sz w:val="22"/>
                <w:szCs w:val="22"/>
              </w:rPr>
              <w:t>As an AP manager I am emotionally intelligent and am aware of the skills, knowledge and behaviour requirements of my role.</w:t>
            </w:r>
          </w:p>
        </w:tc>
        <w:tc>
          <w:tcPr>
            <w:tcW w:w="1160" w:type="dxa"/>
            <w:shd w:val="clear" w:color="auto" w:fill="AFD3FD"/>
          </w:tcPr>
          <w:p w:rsidR="000E4A03" w:rsidRPr="00886DD8" w:rsidRDefault="000E4A03" w:rsidP="001E2886">
            <w:pPr>
              <w:cnfStyle w:val="000000000000"/>
              <w:rPr>
                <w:rFonts w:ascii="Arial" w:hAnsi="Arial" w:cs="Arial"/>
                <w:sz w:val="22"/>
                <w:szCs w:val="22"/>
              </w:rPr>
            </w:pPr>
          </w:p>
        </w:tc>
        <w:tc>
          <w:tcPr>
            <w:tcW w:w="1614" w:type="dxa"/>
            <w:shd w:val="clear" w:color="auto" w:fill="AFD3FD"/>
          </w:tcPr>
          <w:p w:rsidR="000E4A03" w:rsidRPr="00886DD8" w:rsidRDefault="000E4A03" w:rsidP="001E2886">
            <w:pPr>
              <w:cnfStyle w:val="000000000000"/>
              <w:rPr>
                <w:rFonts w:ascii="Arial" w:hAnsi="Arial" w:cs="Arial"/>
                <w:sz w:val="22"/>
                <w:szCs w:val="22"/>
              </w:rPr>
            </w:pPr>
          </w:p>
        </w:tc>
      </w:tr>
      <w:tr w:rsidR="000E4A03" w:rsidRPr="00946E7E">
        <w:trPr>
          <w:cnfStyle w:val="000000100000"/>
        </w:trPr>
        <w:tc>
          <w:tcPr>
            <w:cnfStyle w:val="001000000000"/>
            <w:tcW w:w="6490" w:type="dxa"/>
            <w:tcBorders>
              <w:bottom w:val="single" w:sz="4" w:space="0" w:color="0071F8"/>
            </w:tcBorders>
            <w:shd w:val="clear" w:color="auto" w:fill="FFFFFF" w:themeFill="background1"/>
          </w:tcPr>
          <w:p w:rsidR="000E4A03" w:rsidRPr="00886DD8" w:rsidRDefault="000E4A03" w:rsidP="000E4A03">
            <w:pPr>
              <w:pStyle w:val="ListParagraph"/>
              <w:numPr>
                <w:ilvl w:val="0"/>
                <w:numId w:val="4"/>
              </w:numPr>
              <w:rPr>
                <w:rFonts w:ascii="Arial" w:hAnsi="Arial" w:cs="Arial"/>
                <w:b w:val="0"/>
                <w:bCs w:val="0"/>
                <w:sz w:val="22"/>
                <w:szCs w:val="22"/>
              </w:rPr>
            </w:pPr>
            <w:r w:rsidRPr="00886DD8">
              <w:rPr>
                <w:rFonts w:ascii="Arial" w:hAnsi="Arial" w:cs="Arial"/>
                <w:b w:val="0"/>
                <w:bCs w:val="0"/>
                <w:sz w:val="22"/>
                <w:szCs w:val="22"/>
              </w:rPr>
              <w:t>I am able to develop, through reflection and feedback, and actively seek opportunities to address any knowledge and skills gaps.</w:t>
            </w:r>
          </w:p>
        </w:tc>
        <w:tc>
          <w:tcPr>
            <w:tcW w:w="1160"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c>
          <w:tcPr>
            <w:tcW w:w="1614"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r>
      <w:tr w:rsidR="00886DD8" w:rsidRPr="00946E7E">
        <w:tc>
          <w:tcPr>
            <w:cnfStyle w:val="001000000000"/>
            <w:tcW w:w="6490" w:type="dxa"/>
            <w:shd w:val="clear" w:color="auto" w:fill="AFD3FD"/>
          </w:tcPr>
          <w:p w:rsidR="000E4A03" w:rsidRPr="00886DD8" w:rsidRDefault="000E4A03" w:rsidP="000E4A03">
            <w:pPr>
              <w:pStyle w:val="ListParagraph"/>
              <w:numPr>
                <w:ilvl w:val="0"/>
                <w:numId w:val="4"/>
              </w:numPr>
              <w:rPr>
                <w:rFonts w:ascii="Arial" w:hAnsi="Arial" w:cs="Arial"/>
                <w:b w:val="0"/>
                <w:bCs w:val="0"/>
                <w:sz w:val="22"/>
                <w:szCs w:val="22"/>
              </w:rPr>
            </w:pPr>
            <w:r w:rsidRPr="00886DD8">
              <w:rPr>
                <w:rFonts w:ascii="Arial" w:hAnsi="Arial" w:cs="Arial"/>
                <w:b w:val="0"/>
                <w:bCs w:val="0"/>
                <w:sz w:val="22"/>
                <w:szCs w:val="22"/>
              </w:rPr>
              <w:t>I lead the AP team with passion, integrity and am highly motivated</w:t>
            </w:r>
            <w:r w:rsidR="007A0C81">
              <w:rPr>
                <w:rFonts w:ascii="Arial" w:hAnsi="Arial" w:cs="Arial"/>
                <w:b w:val="0"/>
                <w:bCs w:val="0"/>
                <w:sz w:val="22"/>
                <w:szCs w:val="22"/>
              </w:rPr>
              <w:t>.</w:t>
            </w:r>
          </w:p>
        </w:tc>
        <w:tc>
          <w:tcPr>
            <w:tcW w:w="1160" w:type="dxa"/>
            <w:shd w:val="clear" w:color="auto" w:fill="AFD3FD"/>
          </w:tcPr>
          <w:p w:rsidR="000E4A03" w:rsidRPr="00886DD8" w:rsidRDefault="000E4A03" w:rsidP="001E2886">
            <w:pPr>
              <w:cnfStyle w:val="000000000000"/>
              <w:rPr>
                <w:rFonts w:ascii="Arial" w:hAnsi="Arial" w:cs="Arial"/>
                <w:sz w:val="22"/>
                <w:szCs w:val="22"/>
              </w:rPr>
            </w:pPr>
          </w:p>
        </w:tc>
        <w:tc>
          <w:tcPr>
            <w:tcW w:w="1614" w:type="dxa"/>
            <w:shd w:val="clear" w:color="auto" w:fill="AFD3FD"/>
          </w:tcPr>
          <w:p w:rsidR="000E4A03" w:rsidRPr="00886DD8" w:rsidRDefault="000E4A03" w:rsidP="001E2886">
            <w:pPr>
              <w:cnfStyle w:val="000000000000"/>
              <w:rPr>
                <w:rFonts w:ascii="Arial" w:hAnsi="Arial" w:cs="Arial"/>
                <w:sz w:val="22"/>
                <w:szCs w:val="22"/>
              </w:rPr>
            </w:pPr>
          </w:p>
        </w:tc>
      </w:tr>
      <w:tr w:rsidR="000E4A03" w:rsidRPr="00946E7E">
        <w:trPr>
          <w:cnfStyle w:val="000000100000"/>
        </w:trPr>
        <w:tc>
          <w:tcPr>
            <w:cnfStyle w:val="001000000000"/>
            <w:tcW w:w="6490" w:type="dxa"/>
            <w:tcBorders>
              <w:bottom w:val="single" w:sz="4" w:space="0" w:color="0071F8"/>
            </w:tcBorders>
            <w:shd w:val="clear" w:color="auto" w:fill="FFFFFF" w:themeFill="background1"/>
          </w:tcPr>
          <w:p w:rsidR="000E4A03" w:rsidRPr="00886DD8" w:rsidRDefault="000E4A03" w:rsidP="000E4A03">
            <w:pPr>
              <w:pStyle w:val="ListParagraph"/>
              <w:numPr>
                <w:ilvl w:val="0"/>
                <w:numId w:val="4"/>
              </w:numPr>
              <w:rPr>
                <w:rFonts w:ascii="Arial" w:hAnsi="Arial" w:cs="Arial"/>
                <w:b w:val="0"/>
                <w:bCs w:val="0"/>
                <w:sz w:val="22"/>
                <w:szCs w:val="22"/>
              </w:rPr>
            </w:pPr>
            <w:r w:rsidRPr="00886DD8">
              <w:rPr>
                <w:rFonts w:ascii="Arial" w:hAnsi="Arial" w:cs="Arial"/>
                <w:b w:val="0"/>
                <w:bCs w:val="0"/>
                <w:sz w:val="22"/>
                <w:szCs w:val="22"/>
              </w:rPr>
              <w:t>I regularly show empathy for others and build effective working relationships with all my colleagues.</w:t>
            </w:r>
          </w:p>
        </w:tc>
        <w:tc>
          <w:tcPr>
            <w:tcW w:w="1160"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c>
          <w:tcPr>
            <w:tcW w:w="1614"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r>
      <w:tr w:rsidR="000E4A03" w:rsidRPr="00946E7E">
        <w:tc>
          <w:tcPr>
            <w:cnfStyle w:val="001000000000"/>
            <w:tcW w:w="6490" w:type="dxa"/>
            <w:shd w:val="clear" w:color="auto" w:fill="AFD3FD"/>
          </w:tcPr>
          <w:p w:rsidR="000E4A03" w:rsidRPr="00886DD8" w:rsidRDefault="000E4A03" w:rsidP="000E4A03">
            <w:pPr>
              <w:pStyle w:val="ListParagraph"/>
              <w:numPr>
                <w:ilvl w:val="0"/>
                <w:numId w:val="4"/>
              </w:numPr>
              <w:rPr>
                <w:rFonts w:ascii="Arial" w:hAnsi="Arial" w:cs="Arial"/>
                <w:b w:val="0"/>
                <w:bCs w:val="0"/>
                <w:sz w:val="22"/>
                <w:szCs w:val="22"/>
              </w:rPr>
            </w:pPr>
            <w:r w:rsidRPr="00886DD8">
              <w:rPr>
                <w:rFonts w:ascii="Arial" w:hAnsi="Arial" w:cs="Arial"/>
                <w:b w:val="0"/>
                <w:bCs w:val="0"/>
                <w:sz w:val="22"/>
                <w:szCs w:val="22"/>
              </w:rPr>
              <w:t>I am able to flex my management style to suit the situation and people I work with</w:t>
            </w:r>
            <w:r w:rsidR="007A0C81">
              <w:rPr>
                <w:rFonts w:ascii="Arial" w:hAnsi="Arial" w:cs="Arial"/>
                <w:b w:val="0"/>
                <w:bCs w:val="0"/>
                <w:sz w:val="22"/>
                <w:szCs w:val="22"/>
              </w:rPr>
              <w:t>.</w:t>
            </w:r>
            <w:r w:rsidRPr="00886DD8">
              <w:rPr>
                <w:rFonts w:ascii="Arial" w:hAnsi="Arial" w:cs="Arial"/>
                <w:b w:val="0"/>
                <w:bCs w:val="0"/>
                <w:sz w:val="22"/>
                <w:szCs w:val="22"/>
              </w:rPr>
              <w:t xml:space="preserve"> </w:t>
            </w:r>
          </w:p>
        </w:tc>
        <w:tc>
          <w:tcPr>
            <w:tcW w:w="1160" w:type="dxa"/>
            <w:shd w:val="clear" w:color="auto" w:fill="AFD3FD"/>
          </w:tcPr>
          <w:p w:rsidR="000E4A03" w:rsidRPr="00886DD8" w:rsidRDefault="000E4A03" w:rsidP="001E2886">
            <w:pPr>
              <w:cnfStyle w:val="000000000000"/>
              <w:rPr>
                <w:rFonts w:ascii="Arial" w:hAnsi="Arial" w:cs="Arial"/>
                <w:sz w:val="22"/>
                <w:szCs w:val="22"/>
              </w:rPr>
            </w:pPr>
          </w:p>
        </w:tc>
        <w:tc>
          <w:tcPr>
            <w:tcW w:w="1614" w:type="dxa"/>
            <w:shd w:val="clear" w:color="auto" w:fill="AFD3FD"/>
          </w:tcPr>
          <w:p w:rsidR="000E4A03" w:rsidRPr="00886DD8" w:rsidRDefault="000E4A03" w:rsidP="001E2886">
            <w:pPr>
              <w:cnfStyle w:val="000000000000"/>
              <w:rPr>
                <w:rFonts w:ascii="Arial" w:hAnsi="Arial" w:cs="Arial"/>
                <w:sz w:val="22"/>
                <w:szCs w:val="22"/>
              </w:rPr>
            </w:pPr>
          </w:p>
        </w:tc>
      </w:tr>
      <w:tr w:rsidR="000E4A03" w:rsidRPr="00946E7E">
        <w:trPr>
          <w:cnfStyle w:val="000000100000"/>
        </w:trPr>
        <w:tc>
          <w:tcPr>
            <w:cnfStyle w:val="001000000000"/>
            <w:tcW w:w="6490" w:type="dxa"/>
            <w:tcBorders>
              <w:bottom w:val="single" w:sz="4" w:space="0" w:color="0071F8"/>
            </w:tcBorders>
            <w:shd w:val="clear" w:color="auto" w:fill="FFFFFF" w:themeFill="background1"/>
          </w:tcPr>
          <w:p w:rsidR="000E4A03" w:rsidRPr="00886DD8" w:rsidRDefault="000E4A03" w:rsidP="001E2886">
            <w:pPr>
              <w:pStyle w:val="ListParagraph"/>
              <w:numPr>
                <w:ilvl w:val="0"/>
                <w:numId w:val="4"/>
              </w:numPr>
              <w:rPr>
                <w:rFonts w:ascii="Arial" w:hAnsi="Arial" w:cs="Arial"/>
                <w:b w:val="0"/>
                <w:bCs w:val="0"/>
                <w:sz w:val="22"/>
                <w:szCs w:val="22"/>
              </w:rPr>
            </w:pPr>
            <w:r w:rsidRPr="00886DD8">
              <w:rPr>
                <w:rFonts w:ascii="Arial" w:hAnsi="Arial" w:cs="Arial"/>
                <w:b w:val="0"/>
                <w:bCs w:val="0"/>
                <w:sz w:val="22"/>
                <w:szCs w:val="22"/>
              </w:rPr>
              <w:t>I manage frictions appertaining to my role and act with courage to challenge others and in turn am willing to be challenged.</w:t>
            </w:r>
          </w:p>
        </w:tc>
        <w:tc>
          <w:tcPr>
            <w:tcW w:w="1160"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c>
          <w:tcPr>
            <w:tcW w:w="1614"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r>
      <w:tr w:rsidR="000E4A03" w:rsidRPr="00946E7E">
        <w:tc>
          <w:tcPr>
            <w:cnfStyle w:val="001000000000"/>
            <w:tcW w:w="6490" w:type="dxa"/>
            <w:shd w:val="clear" w:color="auto" w:fill="AFD3FD"/>
          </w:tcPr>
          <w:p w:rsidR="000E4A03" w:rsidRPr="00886DD8" w:rsidRDefault="000E4A03" w:rsidP="000E4A03">
            <w:pPr>
              <w:pStyle w:val="ListParagraph"/>
              <w:numPr>
                <w:ilvl w:val="0"/>
                <w:numId w:val="4"/>
              </w:numPr>
              <w:rPr>
                <w:rFonts w:ascii="Arial" w:hAnsi="Arial" w:cs="Arial"/>
                <w:b w:val="0"/>
                <w:bCs w:val="0"/>
                <w:sz w:val="22"/>
                <w:szCs w:val="22"/>
              </w:rPr>
            </w:pPr>
            <w:r w:rsidRPr="00886DD8">
              <w:rPr>
                <w:rFonts w:ascii="Arial" w:hAnsi="Arial" w:cs="Arial"/>
                <w:b w:val="0"/>
                <w:bCs w:val="0"/>
                <w:sz w:val="22"/>
                <w:szCs w:val="22"/>
              </w:rPr>
              <w:t>I maintain and update my management expertise and vocational skills through collaboration with colleagues</w:t>
            </w:r>
            <w:r w:rsidR="007A0C81">
              <w:rPr>
                <w:rFonts w:ascii="Arial" w:hAnsi="Arial" w:cs="Arial"/>
                <w:b w:val="0"/>
                <w:bCs w:val="0"/>
                <w:sz w:val="22"/>
                <w:szCs w:val="22"/>
              </w:rPr>
              <w:t>.</w:t>
            </w:r>
          </w:p>
        </w:tc>
        <w:tc>
          <w:tcPr>
            <w:tcW w:w="1160" w:type="dxa"/>
            <w:shd w:val="clear" w:color="auto" w:fill="AFD3FD"/>
          </w:tcPr>
          <w:p w:rsidR="000E4A03" w:rsidRPr="00886DD8" w:rsidRDefault="000E4A03" w:rsidP="001E2886">
            <w:pPr>
              <w:cnfStyle w:val="000000000000"/>
              <w:rPr>
                <w:rFonts w:ascii="Arial" w:hAnsi="Arial" w:cs="Arial"/>
                <w:sz w:val="22"/>
                <w:szCs w:val="22"/>
              </w:rPr>
            </w:pPr>
          </w:p>
        </w:tc>
        <w:tc>
          <w:tcPr>
            <w:tcW w:w="1614" w:type="dxa"/>
            <w:shd w:val="clear" w:color="auto" w:fill="AFD3FD"/>
          </w:tcPr>
          <w:p w:rsidR="000E4A03" w:rsidRPr="00886DD8" w:rsidRDefault="000E4A03" w:rsidP="001E2886">
            <w:pPr>
              <w:cnfStyle w:val="000000000000"/>
              <w:rPr>
                <w:rFonts w:ascii="Arial" w:hAnsi="Arial" w:cs="Arial"/>
                <w:sz w:val="22"/>
                <w:szCs w:val="22"/>
              </w:rPr>
            </w:pPr>
          </w:p>
        </w:tc>
      </w:tr>
      <w:tr w:rsidR="000E4A03" w:rsidRPr="00946E7E">
        <w:trPr>
          <w:cnfStyle w:val="000000100000"/>
        </w:trPr>
        <w:tc>
          <w:tcPr>
            <w:cnfStyle w:val="001000000000"/>
            <w:tcW w:w="6490" w:type="dxa"/>
            <w:tcBorders>
              <w:bottom w:val="single" w:sz="4" w:space="0" w:color="0071F8"/>
            </w:tcBorders>
            <w:shd w:val="clear" w:color="auto" w:fill="FFFFFF" w:themeFill="background1"/>
          </w:tcPr>
          <w:p w:rsidR="000E4A03" w:rsidRPr="00886DD8" w:rsidRDefault="000E4A03" w:rsidP="000E4A03">
            <w:pPr>
              <w:pStyle w:val="ListParagraph"/>
              <w:numPr>
                <w:ilvl w:val="0"/>
                <w:numId w:val="4"/>
              </w:numPr>
              <w:rPr>
                <w:rFonts w:ascii="Arial" w:hAnsi="Arial" w:cs="Arial"/>
                <w:b w:val="0"/>
                <w:bCs w:val="0"/>
                <w:sz w:val="22"/>
                <w:szCs w:val="22"/>
              </w:rPr>
            </w:pPr>
            <w:r w:rsidRPr="00886DD8">
              <w:rPr>
                <w:rFonts w:ascii="Arial" w:hAnsi="Arial" w:cs="Arial"/>
                <w:b w:val="0"/>
                <w:bCs w:val="0"/>
                <w:sz w:val="22"/>
                <w:szCs w:val="22"/>
              </w:rPr>
              <w:t>I inspire, motivate and raise aspirations of APs and teaching and learning colleagues through my enthusiasm and knowledge.</w:t>
            </w:r>
          </w:p>
        </w:tc>
        <w:tc>
          <w:tcPr>
            <w:tcW w:w="1160"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c>
          <w:tcPr>
            <w:tcW w:w="1614"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r>
      <w:tr w:rsidR="000E4A03" w:rsidRPr="00946E7E">
        <w:tc>
          <w:tcPr>
            <w:cnfStyle w:val="001000000000"/>
            <w:tcW w:w="6490" w:type="dxa"/>
            <w:shd w:val="clear" w:color="auto" w:fill="AFD3FD"/>
          </w:tcPr>
          <w:p w:rsidR="000E4A03" w:rsidRPr="00886DD8" w:rsidRDefault="000E4A03" w:rsidP="000E4A03">
            <w:pPr>
              <w:pStyle w:val="ListParagraph"/>
              <w:numPr>
                <w:ilvl w:val="0"/>
                <w:numId w:val="4"/>
              </w:numPr>
              <w:rPr>
                <w:rFonts w:ascii="Arial" w:hAnsi="Arial" w:cs="Arial"/>
                <w:b w:val="0"/>
                <w:bCs w:val="0"/>
                <w:sz w:val="22"/>
                <w:szCs w:val="22"/>
              </w:rPr>
            </w:pPr>
            <w:r w:rsidRPr="00886DD8">
              <w:rPr>
                <w:rFonts w:ascii="Arial" w:hAnsi="Arial" w:cs="Arial"/>
                <w:b w:val="0"/>
                <w:bCs w:val="0"/>
                <w:sz w:val="22"/>
                <w:szCs w:val="22"/>
              </w:rPr>
              <w:t>I value and promote social and cultural diversity, equality of opportunity and inclusion.</w:t>
            </w:r>
          </w:p>
        </w:tc>
        <w:tc>
          <w:tcPr>
            <w:tcW w:w="1160" w:type="dxa"/>
            <w:shd w:val="clear" w:color="auto" w:fill="AFD3FD"/>
          </w:tcPr>
          <w:p w:rsidR="000E4A03" w:rsidRPr="00886DD8" w:rsidRDefault="000E4A03" w:rsidP="001E2886">
            <w:pPr>
              <w:cnfStyle w:val="000000000000"/>
              <w:rPr>
                <w:rFonts w:ascii="Arial" w:hAnsi="Arial" w:cs="Arial"/>
                <w:sz w:val="22"/>
                <w:szCs w:val="22"/>
              </w:rPr>
            </w:pPr>
          </w:p>
        </w:tc>
        <w:tc>
          <w:tcPr>
            <w:tcW w:w="1614" w:type="dxa"/>
            <w:shd w:val="clear" w:color="auto" w:fill="AFD3FD"/>
          </w:tcPr>
          <w:p w:rsidR="000E4A03" w:rsidRPr="00886DD8" w:rsidRDefault="000E4A03" w:rsidP="001E2886">
            <w:pPr>
              <w:cnfStyle w:val="000000000000"/>
              <w:rPr>
                <w:rFonts w:ascii="Arial" w:hAnsi="Arial" w:cs="Arial"/>
                <w:sz w:val="22"/>
                <w:szCs w:val="22"/>
              </w:rPr>
            </w:pPr>
          </w:p>
        </w:tc>
      </w:tr>
      <w:tr w:rsidR="000E4A03" w:rsidRPr="00946E7E">
        <w:trPr>
          <w:cnfStyle w:val="000000100000"/>
          <w:trHeight w:val="90"/>
        </w:trPr>
        <w:tc>
          <w:tcPr>
            <w:cnfStyle w:val="001000000000"/>
            <w:tcW w:w="6490" w:type="dxa"/>
            <w:shd w:val="clear" w:color="auto" w:fill="FFFFFF" w:themeFill="background1"/>
          </w:tcPr>
          <w:p w:rsidR="000E4A03" w:rsidRPr="00886DD8" w:rsidRDefault="000E4A03" w:rsidP="000E4A03">
            <w:pPr>
              <w:pStyle w:val="ListParagraph"/>
              <w:numPr>
                <w:ilvl w:val="0"/>
                <w:numId w:val="4"/>
              </w:numPr>
              <w:rPr>
                <w:rFonts w:ascii="Arial" w:hAnsi="Arial" w:cs="Arial"/>
                <w:b w:val="0"/>
                <w:bCs w:val="0"/>
                <w:sz w:val="22"/>
                <w:szCs w:val="22"/>
              </w:rPr>
            </w:pPr>
            <w:r w:rsidRPr="00886DD8">
              <w:rPr>
                <w:rFonts w:ascii="Arial" w:hAnsi="Arial" w:cs="Arial"/>
                <w:b w:val="0"/>
                <w:bCs w:val="0"/>
                <w:sz w:val="22"/>
                <w:szCs w:val="22"/>
              </w:rPr>
              <w:t>I am resilient and support the development of resilience in my AP team and other colleagues.</w:t>
            </w:r>
          </w:p>
        </w:tc>
        <w:tc>
          <w:tcPr>
            <w:tcW w:w="1160" w:type="dxa"/>
            <w:shd w:val="clear" w:color="auto" w:fill="FFFFFF" w:themeFill="background1"/>
          </w:tcPr>
          <w:p w:rsidR="000E4A03" w:rsidRPr="00886DD8" w:rsidRDefault="000E4A03" w:rsidP="001E2886">
            <w:pPr>
              <w:cnfStyle w:val="000000100000"/>
              <w:rPr>
                <w:rFonts w:ascii="Arial" w:hAnsi="Arial" w:cs="Arial"/>
                <w:sz w:val="22"/>
                <w:szCs w:val="22"/>
              </w:rPr>
            </w:pPr>
          </w:p>
        </w:tc>
        <w:tc>
          <w:tcPr>
            <w:tcW w:w="1614" w:type="dxa"/>
            <w:shd w:val="clear" w:color="auto" w:fill="FFFFFF" w:themeFill="background1"/>
          </w:tcPr>
          <w:p w:rsidR="000E4A03" w:rsidRPr="00886DD8" w:rsidRDefault="000E4A03" w:rsidP="001E2886">
            <w:pPr>
              <w:cnfStyle w:val="000000100000"/>
              <w:rPr>
                <w:rFonts w:ascii="Arial" w:hAnsi="Arial" w:cs="Arial"/>
                <w:sz w:val="22"/>
                <w:szCs w:val="22"/>
              </w:rPr>
            </w:pPr>
          </w:p>
        </w:tc>
      </w:tr>
    </w:tbl>
    <w:p w:rsidR="000E4A03" w:rsidRDefault="000E4A03" w:rsidP="000E4A03">
      <w:pPr>
        <w:rPr>
          <w:rFonts w:ascii="Arial" w:hAnsi="Arial" w:cs="Arial"/>
        </w:rPr>
      </w:pPr>
    </w:p>
    <w:p w:rsidR="00A22D08" w:rsidRPr="00946E7E" w:rsidRDefault="00A22D08" w:rsidP="000E4A03">
      <w:pPr>
        <w:rPr>
          <w:rFonts w:ascii="Arial" w:hAnsi="Arial" w:cs="Arial"/>
        </w:rPr>
      </w:pPr>
    </w:p>
    <w:p w:rsidR="000E4A03" w:rsidRDefault="000E4A03" w:rsidP="000E4A03">
      <w:pPr>
        <w:rPr>
          <w:rFonts w:ascii="Arial" w:hAnsi="Arial" w:cs="Arial"/>
        </w:rPr>
      </w:pPr>
    </w:p>
    <w:p w:rsidR="00886DD8" w:rsidRPr="00946E7E" w:rsidRDefault="00886DD8" w:rsidP="000E4A03">
      <w:pPr>
        <w:rPr>
          <w:rFonts w:ascii="Arial" w:hAnsi="Arial" w:cs="Arial"/>
        </w:rPr>
      </w:pPr>
    </w:p>
    <w:p w:rsidR="000E4A03" w:rsidRDefault="000E4A03" w:rsidP="000E4A03">
      <w:pPr>
        <w:rPr>
          <w:rFonts w:ascii="Arial" w:hAnsi="Arial" w:cs="Arial"/>
        </w:rPr>
      </w:pPr>
    </w:p>
    <w:p w:rsidR="00886DD8" w:rsidRDefault="00886DD8" w:rsidP="000E4A03">
      <w:pPr>
        <w:rPr>
          <w:rFonts w:ascii="Arial" w:hAnsi="Arial" w:cs="Arial"/>
        </w:rPr>
      </w:pPr>
    </w:p>
    <w:p w:rsidR="00886DD8" w:rsidRDefault="00886DD8" w:rsidP="000E4A03">
      <w:pPr>
        <w:rPr>
          <w:rFonts w:ascii="Arial" w:hAnsi="Arial" w:cs="Arial"/>
        </w:rPr>
      </w:pPr>
    </w:p>
    <w:p w:rsidR="000E4A03" w:rsidRDefault="000E4A03" w:rsidP="000E4A03">
      <w:pPr>
        <w:rPr>
          <w:rFonts w:ascii="Arial" w:hAnsi="Arial" w:cs="Arial"/>
        </w:rPr>
      </w:pPr>
    </w:p>
    <w:p w:rsidR="000E4A03" w:rsidRPr="00946E7E" w:rsidRDefault="000E4A03" w:rsidP="000E4A03">
      <w:pPr>
        <w:rPr>
          <w:rFonts w:ascii="Arial" w:hAnsi="Arial" w:cs="Arial"/>
        </w:rPr>
      </w:pPr>
    </w:p>
    <w:p w:rsidR="000E4A03" w:rsidRPr="00946E7E" w:rsidRDefault="000E4A03" w:rsidP="000E4A03">
      <w:pPr>
        <w:rPr>
          <w:rFonts w:ascii="Arial" w:hAnsi="Arial" w:cs="Arial"/>
        </w:rPr>
      </w:pPr>
    </w:p>
    <w:p w:rsidR="00077BC4" w:rsidRDefault="00077BC4" w:rsidP="000E4A03">
      <w:pPr>
        <w:rPr>
          <w:rFonts w:ascii="Arial" w:hAnsi="Arial" w:cs="Arial"/>
        </w:rPr>
      </w:pPr>
    </w:p>
    <w:tbl>
      <w:tblPr>
        <w:tblStyle w:val="GridTable4Accent1"/>
        <w:tblW w:w="0" w:type="auto"/>
        <w:tblInd w:w="-95" w:type="dxa"/>
        <w:tblBorders>
          <w:top w:val="single" w:sz="4" w:space="0" w:color="0071F8"/>
          <w:left w:val="single" w:sz="4" w:space="0" w:color="0071F8"/>
          <w:bottom w:val="single" w:sz="4" w:space="0" w:color="0071F8"/>
          <w:right w:val="single" w:sz="4" w:space="0" w:color="0071F8"/>
          <w:insideH w:val="single" w:sz="4" w:space="0" w:color="0071F8"/>
          <w:insideV w:val="single" w:sz="4" w:space="0" w:color="0071F8"/>
        </w:tblBorders>
        <w:tblCellMar>
          <w:top w:w="130" w:type="dxa"/>
          <w:bottom w:w="130" w:type="dxa"/>
        </w:tblCellMar>
        <w:tblLook w:val="04A0"/>
      </w:tblPr>
      <w:tblGrid>
        <w:gridCol w:w="6480"/>
        <w:gridCol w:w="1081"/>
        <w:gridCol w:w="1703"/>
      </w:tblGrid>
      <w:tr w:rsidR="000E4A03" w:rsidRPr="00946E7E">
        <w:trPr>
          <w:cnfStyle w:val="100000000000"/>
        </w:trPr>
        <w:tc>
          <w:tcPr>
            <w:cnfStyle w:val="001000000000"/>
            <w:tcW w:w="6480" w:type="dxa"/>
            <w:tcBorders>
              <w:top w:val="none" w:sz="0" w:space="0" w:color="auto"/>
              <w:left w:val="none" w:sz="0" w:space="0" w:color="auto"/>
              <w:bottom w:val="none" w:sz="0" w:space="0" w:color="auto"/>
              <w:right w:val="none" w:sz="0" w:space="0" w:color="auto"/>
            </w:tcBorders>
            <w:shd w:val="clear" w:color="auto" w:fill="0071F8"/>
          </w:tcPr>
          <w:p w:rsidR="000E4A03" w:rsidRPr="00946E7E" w:rsidRDefault="000E4A03" w:rsidP="001E2886">
            <w:pPr>
              <w:rPr>
                <w:rFonts w:ascii="Arial" w:hAnsi="Arial" w:cs="Arial"/>
                <w:b w:val="0"/>
                <w:bCs w:val="0"/>
              </w:rPr>
            </w:pPr>
            <w:r w:rsidRPr="00946E7E">
              <w:rPr>
                <w:rFonts w:ascii="Arial" w:hAnsi="Arial" w:cs="Arial"/>
              </w:rPr>
              <w:t>Developing and communicating a clear vision for the AP role</w:t>
            </w:r>
          </w:p>
        </w:tc>
        <w:tc>
          <w:tcPr>
            <w:tcW w:w="1081" w:type="dxa"/>
            <w:tcBorders>
              <w:top w:val="none" w:sz="0" w:space="0" w:color="auto"/>
              <w:left w:val="none" w:sz="0" w:space="0" w:color="auto"/>
              <w:bottom w:val="none" w:sz="0" w:space="0" w:color="auto"/>
              <w:right w:val="none" w:sz="0" w:space="0" w:color="auto"/>
            </w:tcBorders>
            <w:shd w:val="clear" w:color="auto" w:fill="0071F8"/>
          </w:tcPr>
          <w:p w:rsidR="000E4A03" w:rsidRPr="00946E7E" w:rsidRDefault="000E4A03" w:rsidP="001E2886">
            <w:pPr>
              <w:cnfStyle w:val="100000000000"/>
              <w:rPr>
                <w:rFonts w:ascii="Arial" w:hAnsi="Arial" w:cs="Arial"/>
                <w:b w:val="0"/>
                <w:bCs w:val="0"/>
              </w:rPr>
            </w:pPr>
            <w:r w:rsidRPr="00946E7E">
              <w:rPr>
                <w:rFonts w:ascii="Arial" w:hAnsi="Arial" w:cs="Arial"/>
              </w:rPr>
              <w:t>My score</w:t>
            </w:r>
          </w:p>
        </w:tc>
        <w:tc>
          <w:tcPr>
            <w:tcW w:w="1703" w:type="dxa"/>
            <w:tcBorders>
              <w:top w:val="none" w:sz="0" w:space="0" w:color="auto"/>
              <w:left w:val="none" w:sz="0" w:space="0" w:color="auto"/>
              <w:bottom w:val="none" w:sz="0" w:space="0" w:color="auto"/>
              <w:right w:val="none" w:sz="0" w:space="0" w:color="auto"/>
            </w:tcBorders>
            <w:shd w:val="clear" w:color="auto" w:fill="0071F8"/>
          </w:tcPr>
          <w:p w:rsidR="000E4A03" w:rsidRPr="00946E7E" w:rsidRDefault="000E4A03" w:rsidP="001E2886">
            <w:pPr>
              <w:cnfStyle w:val="100000000000"/>
              <w:rPr>
                <w:rFonts w:ascii="Arial" w:hAnsi="Arial" w:cs="Arial"/>
                <w:b w:val="0"/>
                <w:bCs w:val="0"/>
              </w:rPr>
            </w:pPr>
            <w:r w:rsidRPr="00946E7E">
              <w:rPr>
                <w:rFonts w:ascii="Arial" w:hAnsi="Arial" w:cs="Arial"/>
              </w:rPr>
              <w:t>Colleagues’ score</w:t>
            </w:r>
            <w:r w:rsidR="00A22D08">
              <w:rPr>
                <w:rFonts w:ascii="Arial" w:hAnsi="Arial" w:cs="Arial"/>
              </w:rPr>
              <w:t>s</w:t>
            </w:r>
            <w:r w:rsidRPr="00946E7E">
              <w:rPr>
                <w:rFonts w:ascii="Arial" w:hAnsi="Arial" w:cs="Arial"/>
              </w:rPr>
              <w:t xml:space="preserve"> </w:t>
            </w:r>
          </w:p>
          <w:p w:rsidR="000E4A03" w:rsidRPr="00946E7E" w:rsidRDefault="000E4A03" w:rsidP="001E2886">
            <w:pPr>
              <w:cnfStyle w:val="100000000000"/>
              <w:rPr>
                <w:rFonts w:ascii="Arial" w:hAnsi="Arial" w:cs="Arial"/>
                <w:b w:val="0"/>
                <w:bCs w:val="0"/>
              </w:rPr>
            </w:pPr>
            <w:r w:rsidRPr="00946E7E">
              <w:rPr>
                <w:rFonts w:ascii="Arial" w:hAnsi="Arial" w:cs="Arial"/>
              </w:rPr>
              <w:t>(averaged)</w:t>
            </w:r>
          </w:p>
        </w:tc>
      </w:tr>
      <w:tr w:rsidR="00DF304B" w:rsidRPr="00946E7E">
        <w:trPr>
          <w:cnfStyle w:val="000000100000"/>
        </w:trPr>
        <w:tc>
          <w:tcPr>
            <w:cnfStyle w:val="001000000000"/>
            <w:tcW w:w="9264" w:type="dxa"/>
            <w:gridSpan w:val="3"/>
            <w:tcBorders>
              <w:bottom w:val="single" w:sz="4" w:space="0" w:color="0071F8"/>
            </w:tcBorders>
            <w:shd w:val="clear" w:color="auto" w:fill="0071F8"/>
          </w:tcPr>
          <w:p w:rsidR="00DF304B" w:rsidRPr="00DF304B" w:rsidRDefault="00DF304B" w:rsidP="00DF304B">
            <w:pPr>
              <w:pStyle w:val="Footer"/>
              <w:rPr>
                <w:rFonts w:ascii="Arial" w:hAnsi="Arial" w:cs="Arial"/>
                <w:b w:val="0"/>
                <w:bCs w:val="0"/>
                <w:color w:val="FFFFFF" w:themeColor="background1"/>
                <w:sz w:val="18"/>
                <w:szCs w:val="18"/>
              </w:rPr>
            </w:pPr>
            <w:r w:rsidRPr="00DF304B">
              <w:rPr>
                <w:rFonts w:ascii="Arial" w:hAnsi="Arial" w:cs="Arial"/>
                <w:color w:val="FFFFFF" w:themeColor="background1"/>
                <w:sz w:val="18"/>
                <w:szCs w:val="18"/>
              </w:rPr>
              <w:t xml:space="preserve">Score using the following scale: </w:t>
            </w:r>
          </w:p>
          <w:p w:rsidR="00DF304B" w:rsidRPr="00946E7E" w:rsidRDefault="00DF304B" w:rsidP="00DF304B">
            <w:pPr>
              <w:rPr>
                <w:rFonts w:ascii="Arial" w:hAnsi="Arial" w:cs="Arial"/>
              </w:rPr>
            </w:pPr>
            <w:r w:rsidRPr="00DF304B">
              <w:rPr>
                <w:rFonts w:ascii="Arial" w:hAnsi="Arial" w:cs="Arial"/>
                <w:color w:val="FFFFFF" w:themeColor="background1"/>
                <w:sz w:val="18"/>
                <w:szCs w:val="18"/>
              </w:rPr>
              <w:t>1. Strongly Disagree     2. Disagree     3. Neither Disagree nor Agree     4. Agree     5. Strongly Agre</w:t>
            </w:r>
            <w:r>
              <w:rPr>
                <w:rFonts w:ascii="Arial" w:hAnsi="Arial" w:cs="Arial"/>
                <w:color w:val="FFFFFF" w:themeColor="background1"/>
                <w:sz w:val="18"/>
                <w:szCs w:val="18"/>
              </w:rPr>
              <w:t>e</w:t>
            </w:r>
          </w:p>
        </w:tc>
      </w:tr>
      <w:tr w:rsidR="00DF304B" w:rsidRPr="00946E7E">
        <w:tc>
          <w:tcPr>
            <w:cnfStyle w:val="001000000000"/>
            <w:tcW w:w="6480" w:type="dxa"/>
            <w:shd w:val="clear" w:color="auto" w:fill="AFD3FD"/>
          </w:tcPr>
          <w:p w:rsidR="00DF304B" w:rsidRPr="00886DD8" w:rsidRDefault="00DF304B" w:rsidP="00DF304B">
            <w:pPr>
              <w:pStyle w:val="ListParagraph"/>
              <w:numPr>
                <w:ilvl w:val="0"/>
                <w:numId w:val="5"/>
              </w:numPr>
              <w:rPr>
                <w:rFonts w:ascii="Arial" w:hAnsi="Arial" w:cs="Arial"/>
                <w:b w:val="0"/>
                <w:bCs w:val="0"/>
                <w:sz w:val="22"/>
                <w:szCs w:val="22"/>
              </w:rPr>
            </w:pPr>
            <w:r w:rsidRPr="00886DD8">
              <w:rPr>
                <w:rFonts w:ascii="Arial" w:hAnsi="Arial" w:cs="Arial"/>
                <w:b w:val="0"/>
                <w:bCs w:val="0"/>
                <w:sz w:val="22"/>
                <w:szCs w:val="22"/>
              </w:rPr>
              <w:t xml:space="preserve">I ensure that the vision for our APs </w:t>
            </w:r>
            <w:r>
              <w:rPr>
                <w:rFonts w:ascii="Arial" w:hAnsi="Arial" w:cs="Arial"/>
                <w:b w:val="0"/>
                <w:bCs w:val="0"/>
                <w:sz w:val="22"/>
                <w:szCs w:val="22"/>
              </w:rPr>
              <w:t xml:space="preserve">draws on evidence- informed research and that </w:t>
            </w:r>
            <w:r w:rsidR="005135AF">
              <w:rPr>
                <w:rFonts w:ascii="Arial" w:hAnsi="Arial" w:cs="Arial"/>
                <w:b w:val="0"/>
                <w:bCs w:val="0"/>
                <w:sz w:val="22"/>
                <w:szCs w:val="22"/>
              </w:rPr>
              <w:t>it</w:t>
            </w:r>
            <w:r>
              <w:rPr>
                <w:rFonts w:ascii="Arial" w:hAnsi="Arial" w:cs="Arial"/>
                <w:b w:val="0"/>
                <w:bCs w:val="0"/>
                <w:sz w:val="22"/>
                <w:szCs w:val="22"/>
              </w:rPr>
              <w:t xml:space="preserve"> is </w:t>
            </w:r>
            <w:r w:rsidRPr="00886DD8">
              <w:rPr>
                <w:rFonts w:ascii="Arial" w:hAnsi="Arial" w:cs="Arial"/>
                <w:b w:val="0"/>
                <w:bCs w:val="0"/>
                <w:sz w:val="22"/>
                <w:szCs w:val="22"/>
              </w:rPr>
              <w:t>shared with senior managers and all other colleagues across the organisation.</w:t>
            </w:r>
          </w:p>
        </w:tc>
        <w:tc>
          <w:tcPr>
            <w:tcW w:w="1081" w:type="dxa"/>
            <w:shd w:val="clear" w:color="auto" w:fill="AFD3FD"/>
          </w:tcPr>
          <w:p w:rsidR="00DF304B" w:rsidRPr="00886DD8" w:rsidRDefault="00DF304B" w:rsidP="00DF304B">
            <w:pPr>
              <w:cnfStyle w:val="000000000000"/>
              <w:rPr>
                <w:rFonts w:ascii="Arial" w:hAnsi="Arial" w:cs="Arial"/>
                <w:sz w:val="22"/>
                <w:szCs w:val="22"/>
              </w:rPr>
            </w:pPr>
          </w:p>
        </w:tc>
        <w:tc>
          <w:tcPr>
            <w:tcW w:w="1703" w:type="dxa"/>
            <w:shd w:val="clear" w:color="auto" w:fill="AFD3FD"/>
          </w:tcPr>
          <w:p w:rsidR="00DF304B" w:rsidRPr="00886DD8" w:rsidRDefault="00DF304B" w:rsidP="00DF304B">
            <w:pPr>
              <w:cnfStyle w:val="000000000000"/>
              <w:rPr>
                <w:rFonts w:ascii="Arial" w:hAnsi="Arial" w:cs="Arial"/>
                <w:sz w:val="22"/>
                <w:szCs w:val="22"/>
              </w:rPr>
            </w:pPr>
          </w:p>
        </w:tc>
      </w:tr>
      <w:tr w:rsidR="00DF304B" w:rsidRPr="00946E7E">
        <w:trPr>
          <w:cnfStyle w:val="000000100000"/>
        </w:trPr>
        <w:tc>
          <w:tcPr>
            <w:cnfStyle w:val="001000000000"/>
            <w:tcW w:w="6480" w:type="dxa"/>
            <w:tcBorders>
              <w:bottom w:val="single" w:sz="4" w:space="0" w:color="0071F8"/>
            </w:tcBorders>
            <w:shd w:val="clear" w:color="auto" w:fill="FFFFFF" w:themeFill="background1"/>
          </w:tcPr>
          <w:p w:rsidR="00DF304B" w:rsidRPr="00886DD8" w:rsidRDefault="00DF304B" w:rsidP="00DF304B">
            <w:pPr>
              <w:pStyle w:val="ListParagraph"/>
              <w:numPr>
                <w:ilvl w:val="0"/>
                <w:numId w:val="5"/>
              </w:numPr>
              <w:rPr>
                <w:rFonts w:ascii="Arial" w:hAnsi="Arial" w:cs="Arial"/>
                <w:b w:val="0"/>
                <w:bCs w:val="0"/>
                <w:sz w:val="22"/>
                <w:szCs w:val="22"/>
              </w:rPr>
            </w:pPr>
            <w:r w:rsidRPr="00886DD8">
              <w:rPr>
                <w:rFonts w:ascii="Arial" w:hAnsi="Arial" w:cs="Arial"/>
                <w:b w:val="0"/>
                <w:bCs w:val="0"/>
                <w:sz w:val="22"/>
                <w:szCs w:val="22"/>
              </w:rPr>
              <w:t>I regularly engage with senior managers, other managers and colleagues to plan and implement the vision for APs’ work across the organisation.</w:t>
            </w:r>
          </w:p>
        </w:tc>
        <w:tc>
          <w:tcPr>
            <w:tcW w:w="1081" w:type="dxa"/>
            <w:tcBorders>
              <w:bottom w:val="single" w:sz="4" w:space="0" w:color="0071F8"/>
            </w:tcBorders>
            <w:shd w:val="clear" w:color="auto" w:fill="FFFFFF" w:themeFill="background1"/>
          </w:tcPr>
          <w:p w:rsidR="00DF304B" w:rsidRPr="00886DD8" w:rsidRDefault="00DF304B" w:rsidP="00DF304B">
            <w:pPr>
              <w:cnfStyle w:val="000000100000"/>
              <w:rPr>
                <w:rFonts w:ascii="Arial" w:hAnsi="Arial" w:cs="Arial"/>
                <w:sz w:val="22"/>
                <w:szCs w:val="22"/>
              </w:rPr>
            </w:pPr>
          </w:p>
        </w:tc>
        <w:tc>
          <w:tcPr>
            <w:tcW w:w="1703" w:type="dxa"/>
            <w:tcBorders>
              <w:bottom w:val="single" w:sz="4" w:space="0" w:color="0071F8"/>
            </w:tcBorders>
            <w:shd w:val="clear" w:color="auto" w:fill="FFFFFF" w:themeFill="background1"/>
          </w:tcPr>
          <w:p w:rsidR="00DF304B" w:rsidRPr="00886DD8" w:rsidRDefault="00DF304B" w:rsidP="00DF304B">
            <w:pPr>
              <w:cnfStyle w:val="000000100000"/>
              <w:rPr>
                <w:rFonts w:ascii="Arial" w:hAnsi="Arial" w:cs="Arial"/>
                <w:sz w:val="22"/>
                <w:szCs w:val="22"/>
              </w:rPr>
            </w:pPr>
          </w:p>
        </w:tc>
      </w:tr>
      <w:tr w:rsidR="00DF304B" w:rsidRPr="00946E7E">
        <w:tc>
          <w:tcPr>
            <w:cnfStyle w:val="001000000000"/>
            <w:tcW w:w="6480" w:type="dxa"/>
            <w:shd w:val="clear" w:color="auto" w:fill="AFD3FD"/>
          </w:tcPr>
          <w:p w:rsidR="00DF304B" w:rsidRPr="00886DD8" w:rsidRDefault="00DF304B" w:rsidP="00DF304B">
            <w:pPr>
              <w:pStyle w:val="ListParagraph"/>
              <w:numPr>
                <w:ilvl w:val="0"/>
                <w:numId w:val="5"/>
              </w:numPr>
              <w:rPr>
                <w:rFonts w:ascii="Arial" w:hAnsi="Arial" w:cs="Arial"/>
                <w:b w:val="0"/>
                <w:bCs w:val="0"/>
                <w:sz w:val="22"/>
                <w:szCs w:val="22"/>
              </w:rPr>
            </w:pPr>
            <w:r w:rsidRPr="00886DD8">
              <w:rPr>
                <w:rFonts w:ascii="Arial" w:hAnsi="Arial" w:cs="Arial"/>
                <w:b w:val="0"/>
                <w:bCs w:val="0"/>
                <w:sz w:val="22"/>
                <w:szCs w:val="22"/>
              </w:rPr>
              <w:t xml:space="preserve">I communicate with my AP team and teaching and learning colleagues as to why improvements need to take place and </w:t>
            </w:r>
            <w:r>
              <w:rPr>
                <w:rFonts w:ascii="Arial" w:hAnsi="Arial" w:cs="Arial"/>
                <w:b w:val="0"/>
                <w:bCs w:val="0"/>
                <w:sz w:val="22"/>
                <w:szCs w:val="22"/>
              </w:rPr>
              <w:t xml:space="preserve">      </w:t>
            </w:r>
            <w:r w:rsidRPr="00886DD8">
              <w:rPr>
                <w:rFonts w:ascii="Arial" w:hAnsi="Arial" w:cs="Arial"/>
                <w:b w:val="0"/>
                <w:bCs w:val="0"/>
                <w:sz w:val="22"/>
                <w:szCs w:val="22"/>
              </w:rPr>
              <w:t>I am proactive when working to identify this.</w:t>
            </w:r>
          </w:p>
        </w:tc>
        <w:tc>
          <w:tcPr>
            <w:tcW w:w="1081" w:type="dxa"/>
            <w:shd w:val="clear" w:color="auto" w:fill="AFD3FD"/>
          </w:tcPr>
          <w:p w:rsidR="00DF304B" w:rsidRPr="00886DD8" w:rsidRDefault="00DF304B" w:rsidP="00DF304B">
            <w:pPr>
              <w:cnfStyle w:val="000000000000"/>
              <w:rPr>
                <w:rFonts w:ascii="Arial" w:hAnsi="Arial" w:cs="Arial"/>
                <w:sz w:val="22"/>
                <w:szCs w:val="22"/>
              </w:rPr>
            </w:pPr>
          </w:p>
        </w:tc>
        <w:tc>
          <w:tcPr>
            <w:tcW w:w="1703" w:type="dxa"/>
            <w:shd w:val="clear" w:color="auto" w:fill="AFD3FD"/>
          </w:tcPr>
          <w:p w:rsidR="00DF304B" w:rsidRPr="00886DD8" w:rsidRDefault="00DF304B" w:rsidP="00DF304B">
            <w:pPr>
              <w:cnfStyle w:val="000000000000"/>
              <w:rPr>
                <w:rFonts w:ascii="Arial" w:hAnsi="Arial" w:cs="Arial"/>
                <w:sz w:val="22"/>
                <w:szCs w:val="22"/>
              </w:rPr>
            </w:pPr>
          </w:p>
        </w:tc>
      </w:tr>
      <w:tr w:rsidR="00DF304B" w:rsidRPr="00946E7E">
        <w:trPr>
          <w:cnfStyle w:val="000000100000"/>
          <w:trHeight w:val="90"/>
        </w:trPr>
        <w:tc>
          <w:tcPr>
            <w:cnfStyle w:val="001000000000"/>
            <w:tcW w:w="6480" w:type="dxa"/>
            <w:tcBorders>
              <w:bottom w:val="single" w:sz="4" w:space="0" w:color="0071F8"/>
            </w:tcBorders>
            <w:shd w:val="clear" w:color="auto" w:fill="FFFFFF" w:themeFill="background1"/>
          </w:tcPr>
          <w:p w:rsidR="00DF304B" w:rsidRPr="00886DD8" w:rsidRDefault="00DF304B" w:rsidP="00DF304B">
            <w:pPr>
              <w:pStyle w:val="ListParagraph"/>
              <w:numPr>
                <w:ilvl w:val="0"/>
                <w:numId w:val="5"/>
              </w:numPr>
              <w:rPr>
                <w:rFonts w:ascii="Arial" w:hAnsi="Arial" w:cs="Arial"/>
                <w:b w:val="0"/>
                <w:bCs w:val="0"/>
                <w:sz w:val="22"/>
                <w:szCs w:val="22"/>
              </w:rPr>
            </w:pPr>
            <w:r w:rsidRPr="00886DD8">
              <w:rPr>
                <w:rFonts w:ascii="Arial" w:hAnsi="Arial" w:cs="Arial"/>
                <w:b w:val="0"/>
                <w:bCs w:val="0"/>
                <w:sz w:val="22"/>
                <w:szCs w:val="22"/>
              </w:rPr>
              <w:t>As the AP manager I use a range of approaches and tactics to effectively implement the organisation’s AP quality improvement strategies.</w:t>
            </w:r>
          </w:p>
        </w:tc>
        <w:tc>
          <w:tcPr>
            <w:tcW w:w="1081" w:type="dxa"/>
            <w:tcBorders>
              <w:bottom w:val="single" w:sz="4" w:space="0" w:color="0071F8"/>
            </w:tcBorders>
            <w:shd w:val="clear" w:color="auto" w:fill="FFFFFF" w:themeFill="background1"/>
          </w:tcPr>
          <w:p w:rsidR="00DF304B" w:rsidRPr="00886DD8" w:rsidRDefault="00DF304B" w:rsidP="00DF304B">
            <w:pPr>
              <w:cnfStyle w:val="000000100000"/>
              <w:rPr>
                <w:rFonts w:ascii="Arial" w:hAnsi="Arial" w:cs="Arial"/>
                <w:sz w:val="22"/>
                <w:szCs w:val="22"/>
              </w:rPr>
            </w:pPr>
          </w:p>
        </w:tc>
        <w:tc>
          <w:tcPr>
            <w:tcW w:w="1703" w:type="dxa"/>
            <w:tcBorders>
              <w:bottom w:val="single" w:sz="4" w:space="0" w:color="0071F8"/>
            </w:tcBorders>
            <w:shd w:val="clear" w:color="auto" w:fill="FFFFFF" w:themeFill="background1"/>
          </w:tcPr>
          <w:p w:rsidR="00DF304B" w:rsidRPr="00886DD8" w:rsidRDefault="00DF304B" w:rsidP="00DF304B">
            <w:pPr>
              <w:cnfStyle w:val="000000100000"/>
              <w:rPr>
                <w:rFonts w:ascii="Arial" w:hAnsi="Arial" w:cs="Arial"/>
                <w:sz w:val="22"/>
                <w:szCs w:val="22"/>
              </w:rPr>
            </w:pPr>
          </w:p>
        </w:tc>
      </w:tr>
      <w:tr w:rsidR="00DF304B" w:rsidRPr="00946E7E">
        <w:trPr>
          <w:trHeight w:val="90"/>
        </w:trPr>
        <w:tc>
          <w:tcPr>
            <w:cnfStyle w:val="001000000000"/>
            <w:tcW w:w="6480" w:type="dxa"/>
            <w:shd w:val="clear" w:color="auto" w:fill="AFD3FD"/>
          </w:tcPr>
          <w:p w:rsidR="00DF304B" w:rsidRPr="00886DD8" w:rsidRDefault="00DF304B" w:rsidP="00DF304B">
            <w:pPr>
              <w:pStyle w:val="ListParagraph"/>
              <w:numPr>
                <w:ilvl w:val="0"/>
                <w:numId w:val="5"/>
              </w:numPr>
              <w:rPr>
                <w:rFonts w:ascii="Arial" w:hAnsi="Arial" w:cs="Arial"/>
                <w:b w:val="0"/>
                <w:bCs w:val="0"/>
                <w:sz w:val="22"/>
                <w:szCs w:val="22"/>
              </w:rPr>
            </w:pPr>
            <w:r w:rsidRPr="00886DD8">
              <w:rPr>
                <w:rFonts w:ascii="Arial" w:hAnsi="Arial" w:cs="Arial"/>
                <w:b w:val="0"/>
                <w:bCs w:val="0"/>
                <w:sz w:val="22"/>
                <w:szCs w:val="22"/>
              </w:rPr>
              <w:t>I am a consistent and fair role model for my AP team and colleagues across the organisation.</w:t>
            </w:r>
          </w:p>
        </w:tc>
        <w:tc>
          <w:tcPr>
            <w:tcW w:w="1081" w:type="dxa"/>
            <w:shd w:val="clear" w:color="auto" w:fill="AFD3FD"/>
          </w:tcPr>
          <w:p w:rsidR="00DF304B" w:rsidRPr="00886DD8" w:rsidRDefault="00DF304B" w:rsidP="00DF304B">
            <w:pPr>
              <w:cnfStyle w:val="000000000000"/>
              <w:rPr>
                <w:rFonts w:ascii="Arial" w:hAnsi="Arial" w:cs="Arial"/>
                <w:sz w:val="22"/>
                <w:szCs w:val="22"/>
              </w:rPr>
            </w:pPr>
          </w:p>
        </w:tc>
        <w:tc>
          <w:tcPr>
            <w:tcW w:w="1703" w:type="dxa"/>
            <w:shd w:val="clear" w:color="auto" w:fill="AFD3FD"/>
          </w:tcPr>
          <w:p w:rsidR="00DF304B" w:rsidRPr="00886DD8" w:rsidRDefault="00DF304B" w:rsidP="00DF304B">
            <w:pPr>
              <w:cnfStyle w:val="000000000000"/>
              <w:rPr>
                <w:rFonts w:ascii="Arial" w:hAnsi="Arial" w:cs="Arial"/>
                <w:sz w:val="22"/>
                <w:szCs w:val="22"/>
              </w:rPr>
            </w:pPr>
          </w:p>
        </w:tc>
      </w:tr>
    </w:tbl>
    <w:p w:rsidR="000E4A03" w:rsidRDefault="000E4A03" w:rsidP="000E4A03"/>
    <w:tbl>
      <w:tblPr>
        <w:tblStyle w:val="GridTable4Accent1"/>
        <w:tblW w:w="0" w:type="auto"/>
        <w:tblInd w:w="-95" w:type="dxa"/>
        <w:tblBorders>
          <w:top w:val="single" w:sz="4" w:space="0" w:color="0071F8"/>
          <w:left w:val="single" w:sz="4" w:space="0" w:color="0071F8"/>
          <w:bottom w:val="single" w:sz="4" w:space="0" w:color="0071F8"/>
          <w:right w:val="single" w:sz="4" w:space="0" w:color="0071F8"/>
          <w:insideH w:val="single" w:sz="4" w:space="0" w:color="0071F8"/>
          <w:insideV w:val="single" w:sz="4" w:space="0" w:color="0071F8"/>
        </w:tblBorders>
        <w:tblCellMar>
          <w:top w:w="130" w:type="dxa"/>
          <w:bottom w:w="130" w:type="dxa"/>
        </w:tblCellMar>
        <w:tblLook w:val="04A0"/>
      </w:tblPr>
      <w:tblGrid>
        <w:gridCol w:w="6480"/>
        <w:gridCol w:w="1080"/>
        <w:gridCol w:w="1704"/>
      </w:tblGrid>
      <w:tr w:rsidR="000E4A03" w:rsidRPr="00946E7E">
        <w:trPr>
          <w:cnfStyle w:val="100000000000"/>
        </w:trPr>
        <w:tc>
          <w:tcPr>
            <w:cnfStyle w:val="001000000000"/>
            <w:tcW w:w="6480" w:type="dxa"/>
            <w:tcBorders>
              <w:top w:val="none" w:sz="0" w:space="0" w:color="auto"/>
              <w:left w:val="none" w:sz="0" w:space="0" w:color="auto"/>
              <w:bottom w:val="none" w:sz="0" w:space="0" w:color="auto"/>
              <w:right w:val="none" w:sz="0" w:space="0" w:color="auto"/>
            </w:tcBorders>
            <w:shd w:val="clear" w:color="auto" w:fill="0071F8"/>
          </w:tcPr>
          <w:p w:rsidR="000E4A03" w:rsidRPr="00946E7E" w:rsidRDefault="000E4A03" w:rsidP="001E2886">
            <w:pPr>
              <w:rPr>
                <w:rFonts w:ascii="Arial" w:hAnsi="Arial" w:cs="Arial"/>
                <w:b w:val="0"/>
                <w:bCs w:val="0"/>
              </w:rPr>
            </w:pPr>
            <w:r w:rsidRPr="00946E7E">
              <w:rPr>
                <w:rFonts w:ascii="Arial" w:hAnsi="Arial" w:cs="Arial"/>
              </w:rPr>
              <w:t>Working collaboratively with APs and colleagues</w:t>
            </w:r>
          </w:p>
        </w:tc>
        <w:tc>
          <w:tcPr>
            <w:tcW w:w="1080" w:type="dxa"/>
            <w:tcBorders>
              <w:top w:val="none" w:sz="0" w:space="0" w:color="auto"/>
              <w:left w:val="none" w:sz="0" w:space="0" w:color="auto"/>
              <w:bottom w:val="none" w:sz="0" w:space="0" w:color="auto"/>
              <w:right w:val="none" w:sz="0" w:space="0" w:color="auto"/>
            </w:tcBorders>
            <w:shd w:val="clear" w:color="auto" w:fill="0071F8"/>
          </w:tcPr>
          <w:p w:rsidR="000E4A03" w:rsidRPr="00946E7E" w:rsidRDefault="000E4A03" w:rsidP="001E2886">
            <w:pPr>
              <w:cnfStyle w:val="100000000000"/>
              <w:rPr>
                <w:rFonts w:ascii="Arial" w:hAnsi="Arial" w:cs="Arial"/>
                <w:b w:val="0"/>
                <w:bCs w:val="0"/>
              </w:rPr>
            </w:pPr>
            <w:r w:rsidRPr="00946E7E">
              <w:rPr>
                <w:rFonts w:ascii="Arial" w:hAnsi="Arial" w:cs="Arial"/>
              </w:rPr>
              <w:t>My score</w:t>
            </w:r>
          </w:p>
        </w:tc>
        <w:tc>
          <w:tcPr>
            <w:tcW w:w="1704" w:type="dxa"/>
            <w:tcBorders>
              <w:top w:val="none" w:sz="0" w:space="0" w:color="auto"/>
              <w:left w:val="none" w:sz="0" w:space="0" w:color="auto"/>
              <w:bottom w:val="none" w:sz="0" w:space="0" w:color="auto"/>
              <w:right w:val="none" w:sz="0" w:space="0" w:color="auto"/>
            </w:tcBorders>
            <w:shd w:val="clear" w:color="auto" w:fill="0071F8"/>
          </w:tcPr>
          <w:p w:rsidR="000E4A03" w:rsidRPr="00946E7E" w:rsidRDefault="000E4A03" w:rsidP="001E2886">
            <w:pPr>
              <w:cnfStyle w:val="100000000000"/>
              <w:rPr>
                <w:rFonts w:ascii="Arial" w:hAnsi="Arial" w:cs="Arial"/>
                <w:b w:val="0"/>
                <w:bCs w:val="0"/>
              </w:rPr>
            </w:pPr>
            <w:r w:rsidRPr="00946E7E">
              <w:rPr>
                <w:rFonts w:ascii="Arial" w:hAnsi="Arial" w:cs="Arial"/>
              </w:rPr>
              <w:t>Colleagues’ score</w:t>
            </w:r>
            <w:r w:rsidR="00A22D08">
              <w:rPr>
                <w:rFonts w:ascii="Arial" w:hAnsi="Arial" w:cs="Arial"/>
              </w:rPr>
              <w:t>s</w:t>
            </w:r>
            <w:r w:rsidRPr="00946E7E">
              <w:rPr>
                <w:rFonts w:ascii="Arial" w:hAnsi="Arial" w:cs="Arial"/>
              </w:rPr>
              <w:t xml:space="preserve"> </w:t>
            </w:r>
          </w:p>
          <w:p w:rsidR="000E4A03" w:rsidRPr="00946E7E" w:rsidRDefault="000E4A03" w:rsidP="001E2886">
            <w:pPr>
              <w:cnfStyle w:val="100000000000"/>
              <w:rPr>
                <w:rFonts w:ascii="Arial" w:hAnsi="Arial" w:cs="Arial"/>
                <w:b w:val="0"/>
                <w:bCs w:val="0"/>
              </w:rPr>
            </w:pPr>
            <w:r w:rsidRPr="00946E7E">
              <w:rPr>
                <w:rFonts w:ascii="Arial" w:hAnsi="Arial" w:cs="Arial"/>
              </w:rPr>
              <w:t>(averaged)</w:t>
            </w:r>
          </w:p>
        </w:tc>
      </w:tr>
      <w:tr w:rsidR="00DF304B" w:rsidRPr="00946E7E">
        <w:trPr>
          <w:cnfStyle w:val="000000100000"/>
        </w:trPr>
        <w:tc>
          <w:tcPr>
            <w:cnfStyle w:val="001000000000"/>
            <w:tcW w:w="9264" w:type="dxa"/>
            <w:gridSpan w:val="3"/>
            <w:tcBorders>
              <w:bottom w:val="single" w:sz="4" w:space="0" w:color="0071F8"/>
            </w:tcBorders>
            <w:shd w:val="clear" w:color="auto" w:fill="0071F8"/>
          </w:tcPr>
          <w:p w:rsidR="00DF304B" w:rsidRPr="00DF304B" w:rsidRDefault="00DF304B" w:rsidP="00DF304B">
            <w:pPr>
              <w:pStyle w:val="Footer"/>
              <w:rPr>
                <w:rFonts w:ascii="Arial" w:hAnsi="Arial" w:cs="Arial"/>
                <w:b w:val="0"/>
                <w:bCs w:val="0"/>
                <w:color w:val="FFFFFF" w:themeColor="background1"/>
                <w:sz w:val="18"/>
                <w:szCs w:val="18"/>
              </w:rPr>
            </w:pPr>
            <w:r w:rsidRPr="00DF304B">
              <w:rPr>
                <w:rFonts w:ascii="Arial" w:hAnsi="Arial" w:cs="Arial"/>
                <w:color w:val="FFFFFF" w:themeColor="background1"/>
                <w:sz w:val="18"/>
                <w:szCs w:val="18"/>
              </w:rPr>
              <w:t xml:space="preserve">Score using the following scale: </w:t>
            </w:r>
          </w:p>
          <w:p w:rsidR="00DF304B" w:rsidRPr="00946E7E" w:rsidRDefault="00DF304B" w:rsidP="00DF304B">
            <w:pPr>
              <w:rPr>
                <w:rFonts w:ascii="Arial" w:hAnsi="Arial" w:cs="Arial"/>
              </w:rPr>
            </w:pPr>
            <w:r w:rsidRPr="00DF304B">
              <w:rPr>
                <w:rFonts w:ascii="Arial" w:hAnsi="Arial" w:cs="Arial"/>
                <w:color w:val="FFFFFF" w:themeColor="background1"/>
                <w:sz w:val="18"/>
                <w:szCs w:val="18"/>
              </w:rPr>
              <w:t>1. Strongly Disagree     2. Disagree     3. Neither Disagree nor Agree     4. Agree     5. Strongly Agre</w:t>
            </w:r>
            <w:r>
              <w:rPr>
                <w:rFonts w:ascii="Arial" w:hAnsi="Arial" w:cs="Arial"/>
                <w:color w:val="FFFFFF" w:themeColor="background1"/>
                <w:sz w:val="18"/>
                <w:szCs w:val="18"/>
              </w:rPr>
              <w:t>e</w:t>
            </w:r>
          </w:p>
        </w:tc>
      </w:tr>
      <w:tr w:rsidR="000E4A03" w:rsidRPr="00946E7E">
        <w:tc>
          <w:tcPr>
            <w:cnfStyle w:val="001000000000"/>
            <w:tcW w:w="6480" w:type="dxa"/>
            <w:shd w:val="clear" w:color="auto" w:fill="AFD3FD"/>
          </w:tcPr>
          <w:p w:rsidR="000E4A03" w:rsidRPr="00886DD8" w:rsidRDefault="000E4A03" w:rsidP="000E4A03">
            <w:pPr>
              <w:pStyle w:val="ListParagraph"/>
              <w:numPr>
                <w:ilvl w:val="0"/>
                <w:numId w:val="6"/>
              </w:numPr>
              <w:rPr>
                <w:rFonts w:ascii="Arial" w:hAnsi="Arial" w:cs="Arial"/>
                <w:b w:val="0"/>
                <w:bCs w:val="0"/>
                <w:sz w:val="22"/>
                <w:szCs w:val="22"/>
              </w:rPr>
            </w:pPr>
            <w:r w:rsidRPr="00886DD8">
              <w:rPr>
                <w:rFonts w:ascii="Arial" w:hAnsi="Arial" w:cs="Arial"/>
                <w:b w:val="0"/>
                <w:bCs w:val="0"/>
                <w:sz w:val="22"/>
                <w:szCs w:val="22"/>
              </w:rPr>
              <w:t>I proactively develop a positive working relationship with managers in the interests of the organisation and to effectively support APs.</w:t>
            </w:r>
          </w:p>
        </w:tc>
        <w:tc>
          <w:tcPr>
            <w:tcW w:w="1080" w:type="dxa"/>
            <w:shd w:val="clear" w:color="auto" w:fill="AFD3FD"/>
          </w:tcPr>
          <w:p w:rsidR="000E4A03" w:rsidRPr="00886DD8" w:rsidRDefault="000E4A03" w:rsidP="001E2886">
            <w:pPr>
              <w:cnfStyle w:val="000000000000"/>
              <w:rPr>
                <w:rFonts w:ascii="Arial" w:hAnsi="Arial" w:cs="Arial"/>
                <w:sz w:val="22"/>
                <w:szCs w:val="22"/>
              </w:rPr>
            </w:pPr>
          </w:p>
        </w:tc>
        <w:tc>
          <w:tcPr>
            <w:tcW w:w="1704" w:type="dxa"/>
            <w:shd w:val="clear" w:color="auto" w:fill="AFD3FD"/>
          </w:tcPr>
          <w:p w:rsidR="000E4A03" w:rsidRPr="00886DD8" w:rsidRDefault="000E4A03" w:rsidP="001E2886">
            <w:pPr>
              <w:cnfStyle w:val="000000000000"/>
              <w:rPr>
                <w:rFonts w:ascii="Arial" w:hAnsi="Arial" w:cs="Arial"/>
                <w:sz w:val="22"/>
                <w:szCs w:val="22"/>
              </w:rPr>
            </w:pPr>
          </w:p>
        </w:tc>
      </w:tr>
      <w:tr w:rsidR="000E4A03" w:rsidRPr="00946E7E">
        <w:trPr>
          <w:cnfStyle w:val="000000100000"/>
        </w:trPr>
        <w:tc>
          <w:tcPr>
            <w:cnfStyle w:val="001000000000"/>
            <w:tcW w:w="6480" w:type="dxa"/>
            <w:tcBorders>
              <w:bottom w:val="single" w:sz="4" w:space="0" w:color="0071F8"/>
            </w:tcBorders>
            <w:shd w:val="clear" w:color="auto" w:fill="FFFFFF" w:themeFill="background1"/>
          </w:tcPr>
          <w:p w:rsidR="000E4A03" w:rsidRPr="00886DD8" w:rsidRDefault="000E4A03" w:rsidP="000E4A03">
            <w:pPr>
              <w:pStyle w:val="ListParagraph"/>
              <w:numPr>
                <w:ilvl w:val="0"/>
                <w:numId w:val="6"/>
              </w:numPr>
              <w:rPr>
                <w:rFonts w:ascii="Arial" w:hAnsi="Arial" w:cs="Arial"/>
                <w:b w:val="0"/>
                <w:bCs w:val="0"/>
                <w:sz w:val="22"/>
                <w:szCs w:val="22"/>
              </w:rPr>
            </w:pPr>
            <w:r w:rsidRPr="00886DD8">
              <w:rPr>
                <w:rFonts w:ascii="Arial" w:hAnsi="Arial" w:cs="Arial"/>
                <w:b w:val="0"/>
                <w:bCs w:val="0"/>
                <w:sz w:val="22"/>
                <w:szCs w:val="22"/>
              </w:rPr>
              <w:t>I have a clear understanding of the priorities and the responsibilities of other managers and how they are impacted on and supported by the work of APs.</w:t>
            </w:r>
          </w:p>
        </w:tc>
        <w:tc>
          <w:tcPr>
            <w:tcW w:w="1080"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c>
          <w:tcPr>
            <w:tcW w:w="1704"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r>
      <w:tr w:rsidR="000E4A03" w:rsidRPr="00946E7E">
        <w:tc>
          <w:tcPr>
            <w:cnfStyle w:val="001000000000"/>
            <w:tcW w:w="6480" w:type="dxa"/>
            <w:shd w:val="clear" w:color="auto" w:fill="AFD3FD"/>
          </w:tcPr>
          <w:p w:rsidR="000E4A03" w:rsidRPr="00886DD8" w:rsidRDefault="000E4A03" w:rsidP="000E4A03">
            <w:pPr>
              <w:pStyle w:val="ListParagraph"/>
              <w:numPr>
                <w:ilvl w:val="0"/>
                <w:numId w:val="6"/>
              </w:numPr>
              <w:rPr>
                <w:rFonts w:ascii="Arial" w:hAnsi="Arial" w:cs="Arial"/>
                <w:b w:val="0"/>
                <w:bCs w:val="0"/>
                <w:sz w:val="22"/>
                <w:szCs w:val="22"/>
              </w:rPr>
            </w:pPr>
            <w:r w:rsidRPr="00886DD8">
              <w:rPr>
                <w:rFonts w:ascii="Arial" w:hAnsi="Arial" w:cs="Arial"/>
                <w:b w:val="0"/>
                <w:bCs w:val="0"/>
                <w:sz w:val="22"/>
                <w:szCs w:val="22"/>
              </w:rPr>
              <w:t xml:space="preserve">I work collaboratively with teaching and learning and quality improvement colleagues to ensure effective use of resources and the delivery of a </w:t>
            </w:r>
            <w:r w:rsidR="007A0C81" w:rsidRPr="00886DD8">
              <w:rPr>
                <w:rFonts w:ascii="Arial" w:hAnsi="Arial" w:cs="Arial"/>
                <w:b w:val="0"/>
                <w:bCs w:val="0"/>
                <w:sz w:val="22"/>
                <w:szCs w:val="22"/>
              </w:rPr>
              <w:t>high-quality</w:t>
            </w:r>
            <w:r w:rsidRPr="00886DD8">
              <w:rPr>
                <w:rFonts w:ascii="Arial" w:hAnsi="Arial" w:cs="Arial"/>
                <w:b w:val="0"/>
                <w:bCs w:val="0"/>
                <w:sz w:val="22"/>
                <w:szCs w:val="22"/>
              </w:rPr>
              <w:t xml:space="preserve"> provision.</w:t>
            </w:r>
          </w:p>
        </w:tc>
        <w:tc>
          <w:tcPr>
            <w:tcW w:w="1080" w:type="dxa"/>
            <w:shd w:val="clear" w:color="auto" w:fill="AFD3FD"/>
          </w:tcPr>
          <w:p w:rsidR="000E4A03" w:rsidRPr="00886DD8" w:rsidRDefault="000E4A03" w:rsidP="001E2886">
            <w:pPr>
              <w:cnfStyle w:val="000000000000"/>
              <w:rPr>
                <w:rFonts w:ascii="Arial" w:hAnsi="Arial" w:cs="Arial"/>
                <w:sz w:val="22"/>
                <w:szCs w:val="22"/>
              </w:rPr>
            </w:pPr>
          </w:p>
        </w:tc>
        <w:tc>
          <w:tcPr>
            <w:tcW w:w="1704" w:type="dxa"/>
            <w:shd w:val="clear" w:color="auto" w:fill="AFD3FD"/>
          </w:tcPr>
          <w:p w:rsidR="000E4A03" w:rsidRPr="00886DD8" w:rsidRDefault="000E4A03" w:rsidP="001E2886">
            <w:pPr>
              <w:cnfStyle w:val="000000000000"/>
              <w:rPr>
                <w:rFonts w:ascii="Arial" w:hAnsi="Arial" w:cs="Arial"/>
                <w:sz w:val="22"/>
                <w:szCs w:val="22"/>
              </w:rPr>
            </w:pPr>
          </w:p>
        </w:tc>
      </w:tr>
      <w:tr w:rsidR="000E4A03" w:rsidRPr="00946E7E">
        <w:trPr>
          <w:cnfStyle w:val="000000100000"/>
        </w:trPr>
        <w:tc>
          <w:tcPr>
            <w:cnfStyle w:val="001000000000"/>
            <w:tcW w:w="6480" w:type="dxa"/>
            <w:tcBorders>
              <w:bottom w:val="single" w:sz="4" w:space="0" w:color="0071F8"/>
            </w:tcBorders>
            <w:shd w:val="clear" w:color="auto" w:fill="FFFFFF" w:themeFill="background1"/>
          </w:tcPr>
          <w:p w:rsidR="000E4A03" w:rsidRPr="00886DD8" w:rsidRDefault="000E4A03" w:rsidP="000E4A03">
            <w:pPr>
              <w:pStyle w:val="ListParagraph"/>
              <w:numPr>
                <w:ilvl w:val="0"/>
                <w:numId w:val="6"/>
              </w:numPr>
              <w:rPr>
                <w:rFonts w:ascii="Arial" w:hAnsi="Arial" w:cs="Arial"/>
                <w:b w:val="0"/>
                <w:bCs w:val="0"/>
                <w:sz w:val="22"/>
                <w:szCs w:val="22"/>
              </w:rPr>
            </w:pPr>
            <w:r w:rsidRPr="00886DD8">
              <w:rPr>
                <w:rFonts w:ascii="Arial" w:hAnsi="Arial" w:cs="Arial"/>
                <w:b w:val="0"/>
                <w:bCs w:val="0"/>
                <w:sz w:val="22"/>
                <w:szCs w:val="22"/>
              </w:rPr>
              <w:t>I contribute to organisational development and teaching and learning quality improvement through collaboration with the AP team and other colleagues and managers.</w:t>
            </w:r>
          </w:p>
        </w:tc>
        <w:tc>
          <w:tcPr>
            <w:tcW w:w="1080"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c>
          <w:tcPr>
            <w:tcW w:w="1704"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r>
      <w:tr w:rsidR="000E4A03" w:rsidRPr="00946E7E">
        <w:tc>
          <w:tcPr>
            <w:cnfStyle w:val="001000000000"/>
            <w:tcW w:w="6480" w:type="dxa"/>
            <w:shd w:val="clear" w:color="auto" w:fill="AFD3FD"/>
          </w:tcPr>
          <w:p w:rsidR="000E4A03" w:rsidRPr="00886DD8" w:rsidRDefault="000E4A03" w:rsidP="000E4A03">
            <w:pPr>
              <w:pStyle w:val="ListParagraph"/>
              <w:numPr>
                <w:ilvl w:val="0"/>
                <w:numId w:val="6"/>
              </w:numPr>
              <w:rPr>
                <w:rFonts w:ascii="Arial" w:hAnsi="Arial" w:cs="Arial"/>
                <w:b w:val="0"/>
                <w:bCs w:val="0"/>
                <w:sz w:val="22"/>
                <w:szCs w:val="22"/>
              </w:rPr>
            </w:pPr>
            <w:r w:rsidRPr="00886DD8">
              <w:rPr>
                <w:rFonts w:ascii="Arial" w:hAnsi="Arial" w:cs="Arial"/>
                <w:b w:val="0"/>
                <w:bCs w:val="0"/>
                <w:sz w:val="22"/>
                <w:szCs w:val="22"/>
              </w:rPr>
              <w:t>I use a range of tools and approaches to facilitate developmental and collaborative working relationships with colleagues, learners and other key stakeholders.</w:t>
            </w:r>
          </w:p>
        </w:tc>
        <w:tc>
          <w:tcPr>
            <w:tcW w:w="1080" w:type="dxa"/>
            <w:shd w:val="clear" w:color="auto" w:fill="AFD3FD"/>
          </w:tcPr>
          <w:p w:rsidR="000E4A03" w:rsidRPr="00886DD8" w:rsidRDefault="000E4A03" w:rsidP="001E2886">
            <w:pPr>
              <w:cnfStyle w:val="000000000000"/>
              <w:rPr>
                <w:rFonts w:ascii="Arial" w:hAnsi="Arial" w:cs="Arial"/>
                <w:sz w:val="22"/>
                <w:szCs w:val="22"/>
              </w:rPr>
            </w:pPr>
          </w:p>
        </w:tc>
        <w:tc>
          <w:tcPr>
            <w:tcW w:w="1704" w:type="dxa"/>
            <w:shd w:val="clear" w:color="auto" w:fill="AFD3FD"/>
          </w:tcPr>
          <w:p w:rsidR="000E4A03" w:rsidRPr="00886DD8" w:rsidRDefault="000E4A03" w:rsidP="001E2886">
            <w:pPr>
              <w:cnfStyle w:val="000000000000"/>
              <w:rPr>
                <w:rFonts w:ascii="Arial" w:hAnsi="Arial" w:cs="Arial"/>
                <w:sz w:val="22"/>
                <w:szCs w:val="22"/>
              </w:rPr>
            </w:pPr>
          </w:p>
        </w:tc>
      </w:tr>
    </w:tbl>
    <w:p w:rsidR="00886DD8" w:rsidRDefault="00886DD8" w:rsidP="000E4A03"/>
    <w:tbl>
      <w:tblPr>
        <w:tblStyle w:val="GridTable4Accent1"/>
        <w:tblW w:w="0" w:type="auto"/>
        <w:tblInd w:w="-95" w:type="dxa"/>
        <w:tblBorders>
          <w:top w:val="single" w:sz="4" w:space="0" w:color="0071F8"/>
          <w:left w:val="single" w:sz="4" w:space="0" w:color="0071F8"/>
          <w:bottom w:val="single" w:sz="4" w:space="0" w:color="0071F8"/>
          <w:right w:val="single" w:sz="4" w:space="0" w:color="0071F8"/>
          <w:insideH w:val="single" w:sz="4" w:space="0" w:color="0071F8"/>
          <w:insideV w:val="single" w:sz="4" w:space="0" w:color="0071F8"/>
        </w:tblBorders>
        <w:tblCellMar>
          <w:top w:w="130" w:type="dxa"/>
          <w:bottom w:w="130" w:type="dxa"/>
        </w:tblCellMar>
        <w:tblLook w:val="04A0"/>
      </w:tblPr>
      <w:tblGrid>
        <w:gridCol w:w="6480"/>
        <w:gridCol w:w="1081"/>
        <w:gridCol w:w="1703"/>
      </w:tblGrid>
      <w:tr w:rsidR="000E4A03" w:rsidRPr="00946E7E">
        <w:trPr>
          <w:cnfStyle w:val="100000000000"/>
        </w:trPr>
        <w:tc>
          <w:tcPr>
            <w:cnfStyle w:val="001000000000"/>
            <w:tcW w:w="6480" w:type="dxa"/>
            <w:tcBorders>
              <w:top w:val="none" w:sz="0" w:space="0" w:color="auto"/>
              <w:left w:val="none" w:sz="0" w:space="0" w:color="auto"/>
              <w:bottom w:val="none" w:sz="0" w:space="0" w:color="auto"/>
              <w:right w:val="none" w:sz="0" w:space="0" w:color="auto"/>
            </w:tcBorders>
            <w:shd w:val="clear" w:color="auto" w:fill="0071F8"/>
          </w:tcPr>
          <w:p w:rsidR="000E4A03" w:rsidRPr="00946E7E" w:rsidRDefault="000E4A03" w:rsidP="001E2886">
            <w:pPr>
              <w:rPr>
                <w:rFonts w:ascii="Arial" w:hAnsi="Arial" w:cs="Arial"/>
                <w:b w:val="0"/>
                <w:bCs w:val="0"/>
              </w:rPr>
            </w:pPr>
            <w:r w:rsidRPr="00946E7E">
              <w:rPr>
                <w:rFonts w:ascii="Arial" w:hAnsi="Arial" w:cs="Arial"/>
              </w:rPr>
              <w:t>Building and managing a high performing AP team</w:t>
            </w:r>
          </w:p>
        </w:tc>
        <w:tc>
          <w:tcPr>
            <w:tcW w:w="1081" w:type="dxa"/>
            <w:tcBorders>
              <w:top w:val="none" w:sz="0" w:space="0" w:color="auto"/>
              <w:left w:val="none" w:sz="0" w:space="0" w:color="auto"/>
              <w:bottom w:val="none" w:sz="0" w:space="0" w:color="auto"/>
              <w:right w:val="none" w:sz="0" w:space="0" w:color="auto"/>
            </w:tcBorders>
            <w:shd w:val="clear" w:color="auto" w:fill="0071F8"/>
          </w:tcPr>
          <w:p w:rsidR="000E4A03" w:rsidRPr="00946E7E" w:rsidRDefault="000E4A03" w:rsidP="001E2886">
            <w:pPr>
              <w:cnfStyle w:val="100000000000"/>
              <w:rPr>
                <w:rFonts w:ascii="Arial" w:hAnsi="Arial" w:cs="Arial"/>
                <w:b w:val="0"/>
                <w:bCs w:val="0"/>
              </w:rPr>
            </w:pPr>
            <w:r w:rsidRPr="00946E7E">
              <w:rPr>
                <w:rFonts w:ascii="Arial" w:hAnsi="Arial" w:cs="Arial"/>
              </w:rPr>
              <w:t>My score</w:t>
            </w:r>
          </w:p>
        </w:tc>
        <w:tc>
          <w:tcPr>
            <w:tcW w:w="1703" w:type="dxa"/>
            <w:tcBorders>
              <w:top w:val="none" w:sz="0" w:space="0" w:color="auto"/>
              <w:left w:val="none" w:sz="0" w:space="0" w:color="auto"/>
              <w:bottom w:val="none" w:sz="0" w:space="0" w:color="auto"/>
              <w:right w:val="none" w:sz="0" w:space="0" w:color="auto"/>
            </w:tcBorders>
            <w:shd w:val="clear" w:color="auto" w:fill="0071F8"/>
          </w:tcPr>
          <w:p w:rsidR="000E4A03" w:rsidRPr="00946E7E" w:rsidRDefault="000E4A03" w:rsidP="001E2886">
            <w:pPr>
              <w:cnfStyle w:val="100000000000"/>
              <w:rPr>
                <w:rFonts w:ascii="Arial" w:hAnsi="Arial" w:cs="Arial"/>
                <w:b w:val="0"/>
                <w:bCs w:val="0"/>
              </w:rPr>
            </w:pPr>
            <w:r w:rsidRPr="00946E7E">
              <w:rPr>
                <w:rFonts w:ascii="Arial" w:hAnsi="Arial" w:cs="Arial"/>
              </w:rPr>
              <w:t>Colleagues’ score</w:t>
            </w:r>
            <w:r w:rsidR="00A22D08">
              <w:rPr>
                <w:rFonts w:ascii="Arial" w:hAnsi="Arial" w:cs="Arial"/>
              </w:rPr>
              <w:t>s</w:t>
            </w:r>
            <w:r w:rsidRPr="00946E7E">
              <w:rPr>
                <w:rFonts w:ascii="Arial" w:hAnsi="Arial" w:cs="Arial"/>
              </w:rPr>
              <w:t xml:space="preserve"> </w:t>
            </w:r>
          </w:p>
          <w:p w:rsidR="000E4A03" w:rsidRPr="00946E7E" w:rsidRDefault="000E4A03" w:rsidP="001E2886">
            <w:pPr>
              <w:cnfStyle w:val="100000000000"/>
              <w:rPr>
                <w:rFonts w:ascii="Arial" w:hAnsi="Arial" w:cs="Arial"/>
                <w:b w:val="0"/>
                <w:bCs w:val="0"/>
              </w:rPr>
            </w:pPr>
            <w:r w:rsidRPr="00946E7E">
              <w:rPr>
                <w:rFonts w:ascii="Arial" w:hAnsi="Arial" w:cs="Arial"/>
              </w:rPr>
              <w:t>(averaged)</w:t>
            </w:r>
          </w:p>
        </w:tc>
      </w:tr>
      <w:tr w:rsidR="00840161" w:rsidRPr="00946E7E">
        <w:trPr>
          <w:cnfStyle w:val="000000100000"/>
        </w:trPr>
        <w:tc>
          <w:tcPr>
            <w:cnfStyle w:val="001000000000"/>
            <w:tcW w:w="9264" w:type="dxa"/>
            <w:gridSpan w:val="3"/>
            <w:tcBorders>
              <w:bottom w:val="single" w:sz="4" w:space="0" w:color="0071F8"/>
            </w:tcBorders>
            <w:shd w:val="clear" w:color="auto" w:fill="0071F8"/>
          </w:tcPr>
          <w:p w:rsidR="00840161" w:rsidRPr="00DF304B" w:rsidRDefault="00840161" w:rsidP="00840161">
            <w:pPr>
              <w:pStyle w:val="Footer"/>
              <w:rPr>
                <w:rFonts w:ascii="Arial" w:hAnsi="Arial" w:cs="Arial"/>
                <w:b w:val="0"/>
                <w:bCs w:val="0"/>
                <w:color w:val="FFFFFF" w:themeColor="background1"/>
                <w:sz w:val="18"/>
                <w:szCs w:val="18"/>
              </w:rPr>
            </w:pPr>
            <w:r w:rsidRPr="00DF304B">
              <w:rPr>
                <w:rFonts w:ascii="Arial" w:hAnsi="Arial" w:cs="Arial"/>
                <w:color w:val="FFFFFF" w:themeColor="background1"/>
                <w:sz w:val="18"/>
                <w:szCs w:val="18"/>
              </w:rPr>
              <w:t xml:space="preserve">Score using the following scale: </w:t>
            </w:r>
          </w:p>
          <w:p w:rsidR="00840161" w:rsidRPr="00946E7E" w:rsidRDefault="00840161" w:rsidP="00840161">
            <w:pPr>
              <w:rPr>
                <w:rFonts w:ascii="Arial" w:hAnsi="Arial" w:cs="Arial"/>
              </w:rPr>
            </w:pPr>
            <w:r w:rsidRPr="00DF304B">
              <w:rPr>
                <w:rFonts w:ascii="Arial" w:hAnsi="Arial" w:cs="Arial"/>
                <w:color w:val="FFFFFF" w:themeColor="background1"/>
                <w:sz w:val="18"/>
                <w:szCs w:val="18"/>
              </w:rPr>
              <w:t>1. Strongly Disagree     2. Disagree     3. Neither Disagree nor Agree     4. Agree     5. Strongly Agre</w:t>
            </w:r>
            <w:r>
              <w:rPr>
                <w:rFonts w:ascii="Arial" w:hAnsi="Arial" w:cs="Arial"/>
                <w:color w:val="FFFFFF" w:themeColor="background1"/>
                <w:sz w:val="18"/>
                <w:szCs w:val="18"/>
              </w:rPr>
              <w:t>e</w:t>
            </w:r>
          </w:p>
        </w:tc>
      </w:tr>
      <w:tr w:rsidR="000E4A03" w:rsidRPr="00946E7E">
        <w:tc>
          <w:tcPr>
            <w:cnfStyle w:val="001000000000"/>
            <w:tcW w:w="6480" w:type="dxa"/>
            <w:shd w:val="clear" w:color="auto" w:fill="AFD3FD"/>
          </w:tcPr>
          <w:p w:rsidR="000E4A03" w:rsidRPr="00886DD8" w:rsidRDefault="000E4A03" w:rsidP="000E4A03">
            <w:pPr>
              <w:pStyle w:val="ListParagraph"/>
              <w:numPr>
                <w:ilvl w:val="0"/>
                <w:numId w:val="7"/>
              </w:numPr>
              <w:rPr>
                <w:rFonts w:ascii="Arial" w:hAnsi="Arial" w:cs="Arial"/>
                <w:b w:val="0"/>
                <w:bCs w:val="0"/>
                <w:sz w:val="22"/>
                <w:szCs w:val="22"/>
              </w:rPr>
            </w:pPr>
            <w:r w:rsidRPr="00886DD8">
              <w:rPr>
                <w:rFonts w:ascii="Arial" w:hAnsi="Arial" w:cs="Arial"/>
                <w:b w:val="0"/>
                <w:bCs w:val="0"/>
                <w:sz w:val="22"/>
                <w:szCs w:val="22"/>
              </w:rPr>
              <w:t>I consistently set clear goals and objectives for APs and proactively manage individual and team performance across my areas of responsibility.</w:t>
            </w:r>
          </w:p>
        </w:tc>
        <w:tc>
          <w:tcPr>
            <w:tcW w:w="1081" w:type="dxa"/>
            <w:shd w:val="clear" w:color="auto" w:fill="AFD3FD"/>
          </w:tcPr>
          <w:p w:rsidR="000E4A03" w:rsidRPr="00886DD8" w:rsidRDefault="000E4A03" w:rsidP="001E2886">
            <w:pPr>
              <w:cnfStyle w:val="000000000000"/>
              <w:rPr>
                <w:rFonts w:ascii="Arial" w:hAnsi="Arial" w:cs="Arial"/>
                <w:sz w:val="22"/>
                <w:szCs w:val="22"/>
              </w:rPr>
            </w:pPr>
          </w:p>
        </w:tc>
        <w:tc>
          <w:tcPr>
            <w:tcW w:w="1703" w:type="dxa"/>
            <w:shd w:val="clear" w:color="auto" w:fill="AFD3FD"/>
          </w:tcPr>
          <w:p w:rsidR="000E4A03" w:rsidRPr="00886DD8" w:rsidRDefault="000E4A03" w:rsidP="001E2886">
            <w:pPr>
              <w:cnfStyle w:val="000000000000"/>
              <w:rPr>
                <w:rFonts w:ascii="Arial" w:hAnsi="Arial" w:cs="Arial"/>
                <w:sz w:val="22"/>
                <w:szCs w:val="22"/>
              </w:rPr>
            </w:pPr>
          </w:p>
        </w:tc>
      </w:tr>
      <w:tr w:rsidR="000E4A03" w:rsidRPr="00946E7E">
        <w:trPr>
          <w:cnfStyle w:val="000000100000"/>
        </w:trPr>
        <w:tc>
          <w:tcPr>
            <w:cnfStyle w:val="001000000000"/>
            <w:tcW w:w="6480" w:type="dxa"/>
            <w:tcBorders>
              <w:bottom w:val="single" w:sz="4" w:space="0" w:color="0071F8"/>
            </w:tcBorders>
            <w:shd w:val="clear" w:color="auto" w:fill="FFFFFF" w:themeFill="background1"/>
          </w:tcPr>
          <w:p w:rsidR="000E4A03" w:rsidRPr="00886DD8" w:rsidRDefault="000E4A03" w:rsidP="001E2886">
            <w:pPr>
              <w:pStyle w:val="ListParagraph"/>
              <w:numPr>
                <w:ilvl w:val="0"/>
                <w:numId w:val="7"/>
              </w:numPr>
              <w:rPr>
                <w:rFonts w:ascii="Arial" w:hAnsi="Arial" w:cs="Arial"/>
                <w:b w:val="0"/>
                <w:bCs w:val="0"/>
                <w:sz w:val="22"/>
                <w:szCs w:val="22"/>
              </w:rPr>
            </w:pPr>
            <w:r w:rsidRPr="00886DD8">
              <w:rPr>
                <w:rFonts w:ascii="Arial" w:hAnsi="Arial" w:cs="Arial"/>
                <w:b w:val="0"/>
                <w:bCs w:val="0"/>
                <w:sz w:val="22"/>
                <w:szCs w:val="22"/>
              </w:rPr>
              <w:t>I actively work to build trust with AP team members and other colleagues.</w:t>
            </w:r>
          </w:p>
        </w:tc>
        <w:tc>
          <w:tcPr>
            <w:tcW w:w="1081"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c>
          <w:tcPr>
            <w:tcW w:w="1703"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r>
      <w:tr w:rsidR="000E4A03" w:rsidRPr="00946E7E">
        <w:tc>
          <w:tcPr>
            <w:cnfStyle w:val="001000000000"/>
            <w:tcW w:w="6480" w:type="dxa"/>
            <w:shd w:val="clear" w:color="auto" w:fill="AFD3FD"/>
          </w:tcPr>
          <w:p w:rsidR="000E4A03" w:rsidRPr="00886DD8" w:rsidRDefault="000E4A03" w:rsidP="000E4A03">
            <w:pPr>
              <w:pStyle w:val="ListParagraph"/>
              <w:numPr>
                <w:ilvl w:val="0"/>
                <w:numId w:val="7"/>
              </w:numPr>
              <w:rPr>
                <w:rFonts w:ascii="Arial" w:hAnsi="Arial" w:cs="Arial"/>
                <w:b w:val="0"/>
                <w:bCs w:val="0"/>
                <w:sz w:val="22"/>
                <w:szCs w:val="22"/>
              </w:rPr>
            </w:pPr>
            <w:r w:rsidRPr="00886DD8">
              <w:rPr>
                <w:rFonts w:ascii="Arial" w:hAnsi="Arial" w:cs="Arial"/>
                <w:b w:val="0"/>
                <w:bCs w:val="0"/>
                <w:sz w:val="22"/>
                <w:szCs w:val="22"/>
              </w:rPr>
              <w:t>I use my skills to develop effective teams that consistently deliver high quality teaching, learning and assessment</w:t>
            </w:r>
            <w:r w:rsidR="004103EA">
              <w:rPr>
                <w:rFonts w:ascii="Arial" w:hAnsi="Arial" w:cs="Arial"/>
                <w:b w:val="0"/>
                <w:bCs w:val="0"/>
                <w:sz w:val="22"/>
                <w:szCs w:val="22"/>
              </w:rPr>
              <w:t>.</w:t>
            </w:r>
          </w:p>
        </w:tc>
        <w:tc>
          <w:tcPr>
            <w:tcW w:w="1081" w:type="dxa"/>
            <w:shd w:val="clear" w:color="auto" w:fill="AFD3FD"/>
          </w:tcPr>
          <w:p w:rsidR="000E4A03" w:rsidRPr="00886DD8" w:rsidRDefault="000E4A03" w:rsidP="001E2886">
            <w:pPr>
              <w:cnfStyle w:val="000000000000"/>
              <w:rPr>
                <w:rFonts w:ascii="Arial" w:hAnsi="Arial" w:cs="Arial"/>
                <w:sz w:val="22"/>
                <w:szCs w:val="22"/>
              </w:rPr>
            </w:pPr>
          </w:p>
        </w:tc>
        <w:tc>
          <w:tcPr>
            <w:tcW w:w="1703" w:type="dxa"/>
            <w:shd w:val="clear" w:color="auto" w:fill="AFD3FD"/>
          </w:tcPr>
          <w:p w:rsidR="000E4A03" w:rsidRPr="00886DD8" w:rsidRDefault="000E4A03" w:rsidP="001E2886">
            <w:pPr>
              <w:cnfStyle w:val="000000000000"/>
              <w:rPr>
                <w:rFonts w:ascii="Arial" w:hAnsi="Arial" w:cs="Arial"/>
                <w:sz w:val="22"/>
                <w:szCs w:val="22"/>
              </w:rPr>
            </w:pPr>
          </w:p>
        </w:tc>
      </w:tr>
      <w:tr w:rsidR="000E4A03" w:rsidRPr="00946E7E">
        <w:trPr>
          <w:cnfStyle w:val="000000100000"/>
        </w:trPr>
        <w:tc>
          <w:tcPr>
            <w:cnfStyle w:val="001000000000"/>
            <w:tcW w:w="6480" w:type="dxa"/>
            <w:tcBorders>
              <w:bottom w:val="single" w:sz="4" w:space="0" w:color="0071F8"/>
            </w:tcBorders>
            <w:shd w:val="clear" w:color="auto" w:fill="FFFFFF" w:themeFill="background1"/>
          </w:tcPr>
          <w:p w:rsidR="000E4A03" w:rsidRPr="00886DD8" w:rsidRDefault="000E4A03" w:rsidP="000E4A03">
            <w:pPr>
              <w:pStyle w:val="ListParagraph"/>
              <w:numPr>
                <w:ilvl w:val="0"/>
                <w:numId w:val="7"/>
              </w:numPr>
              <w:rPr>
                <w:rFonts w:ascii="Arial" w:hAnsi="Arial" w:cs="Arial"/>
                <w:b w:val="0"/>
                <w:bCs w:val="0"/>
                <w:sz w:val="22"/>
                <w:szCs w:val="22"/>
              </w:rPr>
            </w:pPr>
            <w:r w:rsidRPr="00886DD8">
              <w:rPr>
                <w:rFonts w:ascii="Arial" w:hAnsi="Arial" w:cs="Arial"/>
                <w:b w:val="0"/>
                <w:bCs w:val="0"/>
                <w:sz w:val="22"/>
                <w:szCs w:val="22"/>
              </w:rPr>
              <w:t>I actively apply</w:t>
            </w:r>
            <w:r w:rsidR="00A22D08">
              <w:rPr>
                <w:rFonts w:ascii="Arial" w:hAnsi="Arial" w:cs="Arial"/>
                <w:b w:val="0"/>
                <w:bCs w:val="0"/>
                <w:sz w:val="22"/>
                <w:szCs w:val="22"/>
              </w:rPr>
              <w:t xml:space="preserve"> a </w:t>
            </w:r>
            <w:r w:rsidRPr="00886DD8">
              <w:rPr>
                <w:rFonts w:ascii="Arial" w:hAnsi="Arial" w:cs="Arial"/>
                <w:b w:val="0"/>
                <w:bCs w:val="0"/>
                <w:sz w:val="22"/>
                <w:szCs w:val="22"/>
              </w:rPr>
              <w:t xml:space="preserve">distributed and collaborative </w:t>
            </w:r>
            <w:r w:rsidR="00A22D08">
              <w:rPr>
                <w:rFonts w:ascii="Arial" w:hAnsi="Arial" w:cs="Arial"/>
                <w:b w:val="0"/>
                <w:bCs w:val="0"/>
                <w:sz w:val="22"/>
                <w:szCs w:val="22"/>
              </w:rPr>
              <w:t xml:space="preserve">approach </w:t>
            </w:r>
            <w:r w:rsidR="004103EA">
              <w:rPr>
                <w:rFonts w:ascii="Arial" w:hAnsi="Arial" w:cs="Arial"/>
                <w:b w:val="0"/>
                <w:bCs w:val="0"/>
                <w:sz w:val="22"/>
                <w:szCs w:val="22"/>
              </w:rPr>
              <w:t xml:space="preserve">to </w:t>
            </w:r>
            <w:r w:rsidRPr="00886DD8">
              <w:rPr>
                <w:rFonts w:ascii="Arial" w:hAnsi="Arial" w:cs="Arial"/>
                <w:b w:val="0"/>
                <w:bCs w:val="0"/>
                <w:sz w:val="22"/>
                <w:szCs w:val="22"/>
              </w:rPr>
              <w:t>management and support the ongoing development of APs.</w:t>
            </w:r>
          </w:p>
        </w:tc>
        <w:tc>
          <w:tcPr>
            <w:tcW w:w="1081"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c>
          <w:tcPr>
            <w:tcW w:w="1703"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r>
      <w:tr w:rsidR="000E4A03" w:rsidRPr="00946E7E">
        <w:tc>
          <w:tcPr>
            <w:cnfStyle w:val="001000000000"/>
            <w:tcW w:w="6480" w:type="dxa"/>
            <w:shd w:val="clear" w:color="auto" w:fill="AFD3FD"/>
          </w:tcPr>
          <w:p w:rsidR="000E4A03" w:rsidRPr="00886DD8" w:rsidRDefault="000E4A03" w:rsidP="001E2886">
            <w:pPr>
              <w:pStyle w:val="ListParagraph"/>
              <w:numPr>
                <w:ilvl w:val="0"/>
                <w:numId w:val="7"/>
              </w:numPr>
              <w:rPr>
                <w:rFonts w:ascii="Arial" w:hAnsi="Arial" w:cs="Arial"/>
                <w:b w:val="0"/>
                <w:bCs w:val="0"/>
                <w:sz w:val="22"/>
                <w:szCs w:val="22"/>
              </w:rPr>
            </w:pPr>
            <w:r w:rsidRPr="00886DD8">
              <w:rPr>
                <w:rFonts w:ascii="Arial" w:hAnsi="Arial" w:cs="Arial"/>
                <w:b w:val="0"/>
                <w:bCs w:val="0"/>
                <w:sz w:val="22"/>
                <w:szCs w:val="22"/>
              </w:rPr>
              <w:t>I use coaching and mentoring and critical reflection to help the AP team and other colleagues develop and learn.</w:t>
            </w:r>
          </w:p>
        </w:tc>
        <w:tc>
          <w:tcPr>
            <w:tcW w:w="1081" w:type="dxa"/>
            <w:shd w:val="clear" w:color="auto" w:fill="AFD3FD"/>
          </w:tcPr>
          <w:p w:rsidR="000E4A03" w:rsidRPr="00886DD8" w:rsidRDefault="000E4A03" w:rsidP="001E2886">
            <w:pPr>
              <w:cnfStyle w:val="000000000000"/>
              <w:rPr>
                <w:rFonts w:ascii="Arial" w:hAnsi="Arial" w:cs="Arial"/>
                <w:sz w:val="22"/>
                <w:szCs w:val="22"/>
              </w:rPr>
            </w:pPr>
          </w:p>
        </w:tc>
        <w:tc>
          <w:tcPr>
            <w:tcW w:w="1703" w:type="dxa"/>
            <w:shd w:val="clear" w:color="auto" w:fill="AFD3FD"/>
          </w:tcPr>
          <w:p w:rsidR="000E4A03" w:rsidRPr="00886DD8" w:rsidRDefault="000E4A03" w:rsidP="001E2886">
            <w:pPr>
              <w:cnfStyle w:val="000000000000"/>
              <w:rPr>
                <w:rFonts w:ascii="Arial" w:hAnsi="Arial" w:cs="Arial"/>
                <w:sz w:val="22"/>
                <w:szCs w:val="22"/>
              </w:rPr>
            </w:pPr>
          </w:p>
        </w:tc>
      </w:tr>
    </w:tbl>
    <w:p w:rsidR="000E4A03" w:rsidRDefault="000E4A03" w:rsidP="000E4A03"/>
    <w:tbl>
      <w:tblPr>
        <w:tblStyle w:val="GridTable4Accent1"/>
        <w:tblW w:w="0" w:type="auto"/>
        <w:tblInd w:w="-95" w:type="dxa"/>
        <w:tblBorders>
          <w:top w:val="single" w:sz="4" w:space="0" w:color="0071F8"/>
          <w:left w:val="single" w:sz="4" w:space="0" w:color="0071F8"/>
          <w:bottom w:val="single" w:sz="4" w:space="0" w:color="0071F8"/>
          <w:right w:val="single" w:sz="4" w:space="0" w:color="0071F8"/>
          <w:insideH w:val="single" w:sz="4" w:space="0" w:color="0071F8"/>
          <w:insideV w:val="single" w:sz="4" w:space="0" w:color="0071F8"/>
        </w:tblBorders>
        <w:tblCellMar>
          <w:top w:w="130" w:type="dxa"/>
          <w:bottom w:w="130" w:type="dxa"/>
        </w:tblCellMar>
        <w:tblLook w:val="04A0"/>
      </w:tblPr>
      <w:tblGrid>
        <w:gridCol w:w="6480"/>
        <w:gridCol w:w="131"/>
        <w:gridCol w:w="949"/>
        <w:gridCol w:w="1704"/>
      </w:tblGrid>
      <w:tr w:rsidR="000E4A03" w:rsidRPr="00946E7E">
        <w:trPr>
          <w:cnfStyle w:val="100000000000"/>
          <w:trHeight w:val="581"/>
        </w:trPr>
        <w:tc>
          <w:tcPr>
            <w:cnfStyle w:val="001000000000"/>
            <w:tcW w:w="6611" w:type="dxa"/>
            <w:gridSpan w:val="2"/>
            <w:tcBorders>
              <w:top w:val="none" w:sz="0" w:space="0" w:color="auto"/>
              <w:left w:val="none" w:sz="0" w:space="0" w:color="auto"/>
              <w:bottom w:val="none" w:sz="0" w:space="0" w:color="auto"/>
              <w:right w:val="none" w:sz="0" w:space="0" w:color="auto"/>
            </w:tcBorders>
            <w:shd w:val="clear" w:color="auto" w:fill="0071F8"/>
          </w:tcPr>
          <w:p w:rsidR="000E4A03" w:rsidRPr="00946E7E" w:rsidRDefault="000E4A03" w:rsidP="001E2886">
            <w:pPr>
              <w:rPr>
                <w:rFonts w:ascii="Arial" w:hAnsi="Arial" w:cs="Arial"/>
                <w:b w:val="0"/>
                <w:bCs w:val="0"/>
              </w:rPr>
            </w:pPr>
            <w:r w:rsidRPr="00946E7E">
              <w:rPr>
                <w:rFonts w:ascii="Arial" w:hAnsi="Arial" w:cs="Arial"/>
              </w:rPr>
              <w:t>Managing change</w:t>
            </w:r>
          </w:p>
        </w:tc>
        <w:tc>
          <w:tcPr>
            <w:tcW w:w="949" w:type="dxa"/>
            <w:tcBorders>
              <w:top w:val="none" w:sz="0" w:space="0" w:color="auto"/>
              <w:left w:val="none" w:sz="0" w:space="0" w:color="auto"/>
              <w:bottom w:val="none" w:sz="0" w:space="0" w:color="auto"/>
              <w:right w:val="none" w:sz="0" w:space="0" w:color="auto"/>
            </w:tcBorders>
            <w:shd w:val="clear" w:color="auto" w:fill="0071F8"/>
          </w:tcPr>
          <w:p w:rsidR="000E4A03" w:rsidRPr="00946E7E" w:rsidRDefault="000E4A03" w:rsidP="001E2886">
            <w:pPr>
              <w:cnfStyle w:val="100000000000"/>
              <w:rPr>
                <w:rFonts w:ascii="Arial" w:hAnsi="Arial" w:cs="Arial"/>
                <w:b w:val="0"/>
                <w:bCs w:val="0"/>
              </w:rPr>
            </w:pPr>
            <w:r w:rsidRPr="00946E7E">
              <w:rPr>
                <w:rFonts w:ascii="Arial" w:hAnsi="Arial" w:cs="Arial"/>
              </w:rPr>
              <w:t>My score</w:t>
            </w:r>
          </w:p>
        </w:tc>
        <w:tc>
          <w:tcPr>
            <w:tcW w:w="1704" w:type="dxa"/>
            <w:tcBorders>
              <w:top w:val="none" w:sz="0" w:space="0" w:color="auto"/>
              <w:left w:val="none" w:sz="0" w:space="0" w:color="auto"/>
              <w:bottom w:val="none" w:sz="0" w:space="0" w:color="auto"/>
              <w:right w:val="none" w:sz="0" w:space="0" w:color="auto"/>
            </w:tcBorders>
            <w:shd w:val="clear" w:color="auto" w:fill="0071F8"/>
          </w:tcPr>
          <w:p w:rsidR="000E4A03" w:rsidRPr="00946E7E" w:rsidRDefault="000E4A03" w:rsidP="001E2886">
            <w:pPr>
              <w:cnfStyle w:val="100000000000"/>
              <w:rPr>
                <w:rFonts w:ascii="Arial" w:hAnsi="Arial" w:cs="Arial"/>
                <w:b w:val="0"/>
                <w:bCs w:val="0"/>
              </w:rPr>
            </w:pPr>
            <w:r w:rsidRPr="00946E7E">
              <w:rPr>
                <w:rFonts w:ascii="Arial" w:hAnsi="Arial" w:cs="Arial"/>
              </w:rPr>
              <w:t>Colleagues’ score</w:t>
            </w:r>
            <w:r w:rsidR="00A22D08">
              <w:rPr>
                <w:rFonts w:ascii="Arial" w:hAnsi="Arial" w:cs="Arial"/>
              </w:rPr>
              <w:t>s</w:t>
            </w:r>
            <w:r w:rsidRPr="00946E7E">
              <w:rPr>
                <w:rFonts w:ascii="Arial" w:hAnsi="Arial" w:cs="Arial"/>
              </w:rPr>
              <w:t xml:space="preserve"> </w:t>
            </w:r>
          </w:p>
          <w:p w:rsidR="000E4A03" w:rsidRPr="00946E7E" w:rsidRDefault="000E4A03" w:rsidP="001E2886">
            <w:pPr>
              <w:cnfStyle w:val="100000000000"/>
              <w:rPr>
                <w:rFonts w:ascii="Arial" w:hAnsi="Arial" w:cs="Arial"/>
                <w:b w:val="0"/>
                <w:bCs w:val="0"/>
              </w:rPr>
            </w:pPr>
            <w:r w:rsidRPr="00946E7E">
              <w:rPr>
                <w:rFonts w:ascii="Arial" w:hAnsi="Arial" w:cs="Arial"/>
              </w:rPr>
              <w:t>(averaged)</w:t>
            </w:r>
          </w:p>
        </w:tc>
      </w:tr>
      <w:tr w:rsidR="00840161" w:rsidRPr="00946E7E">
        <w:trPr>
          <w:cnfStyle w:val="000000100000"/>
        </w:trPr>
        <w:tc>
          <w:tcPr>
            <w:cnfStyle w:val="001000000000"/>
            <w:tcW w:w="9264" w:type="dxa"/>
            <w:gridSpan w:val="4"/>
            <w:tcBorders>
              <w:bottom w:val="single" w:sz="4" w:space="0" w:color="0071F8"/>
            </w:tcBorders>
            <w:shd w:val="clear" w:color="auto" w:fill="0071F8"/>
          </w:tcPr>
          <w:p w:rsidR="00840161" w:rsidRPr="00DF304B" w:rsidRDefault="00840161" w:rsidP="00840161">
            <w:pPr>
              <w:pStyle w:val="Footer"/>
              <w:rPr>
                <w:rFonts w:ascii="Arial" w:hAnsi="Arial" w:cs="Arial"/>
                <w:b w:val="0"/>
                <w:bCs w:val="0"/>
                <w:color w:val="FFFFFF" w:themeColor="background1"/>
                <w:sz w:val="18"/>
                <w:szCs w:val="18"/>
              </w:rPr>
            </w:pPr>
            <w:r w:rsidRPr="00DF304B">
              <w:rPr>
                <w:rFonts w:ascii="Arial" w:hAnsi="Arial" w:cs="Arial"/>
                <w:color w:val="FFFFFF" w:themeColor="background1"/>
                <w:sz w:val="18"/>
                <w:szCs w:val="18"/>
              </w:rPr>
              <w:t xml:space="preserve">Score using the following scale: </w:t>
            </w:r>
          </w:p>
          <w:p w:rsidR="00840161" w:rsidRPr="00946E7E" w:rsidRDefault="00840161" w:rsidP="00840161">
            <w:pPr>
              <w:rPr>
                <w:rFonts w:ascii="Arial" w:hAnsi="Arial" w:cs="Arial"/>
              </w:rPr>
            </w:pPr>
            <w:r w:rsidRPr="00DF304B">
              <w:rPr>
                <w:rFonts w:ascii="Arial" w:hAnsi="Arial" w:cs="Arial"/>
                <w:color w:val="FFFFFF" w:themeColor="background1"/>
                <w:sz w:val="18"/>
                <w:szCs w:val="18"/>
              </w:rPr>
              <w:t>1. Strongly Disagree     2. Disagree     3. Neither Disagree nor Agree     4. Agree     5. Strongly Agre</w:t>
            </w:r>
            <w:r>
              <w:rPr>
                <w:rFonts w:ascii="Arial" w:hAnsi="Arial" w:cs="Arial"/>
                <w:color w:val="FFFFFF" w:themeColor="background1"/>
                <w:sz w:val="18"/>
                <w:szCs w:val="18"/>
              </w:rPr>
              <w:t>e</w:t>
            </w:r>
          </w:p>
        </w:tc>
      </w:tr>
      <w:tr w:rsidR="000E4A03" w:rsidRPr="00946E7E">
        <w:tc>
          <w:tcPr>
            <w:cnfStyle w:val="001000000000"/>
            <w:tcW w:w="6480" w:type="dxa"/>
            <w:shd w:val="clear" w:color="auto" w:fill="AFD3FD"/>
          </w:tcPr>
          <w:p w:rsidR="000E4A03" w:rsidRPr="00886DD8" w:rsidRDefault="000E4A03" w:rsidP="000E4A03">
            <w:pPr>
              <w:pStyle w:val="ListParagraph"/>
              <w:numPr>
                <w:ilvl w:val="0"/>
                <w:numId w:val="8"/>
              </w:numPr>
              <w:rPr>
                <w:rFonts w:ascii="Arial" w:hAnsi="Arial" w:cs="Arial"/>
                <w:b w:val="0"/>
                <w:bCs w:val="0"/>
                <w:sz w:val="22"/>
                <w:szCs w:val="22"/>
              </w:rPr>
            </w:pPr>
            <w:r w:rsidRPr="00886DD8">
              <w:rPr>
                <w:rFonts w:ascii="Arial" w:hAnsi="Arial" w:cs="Arial"/>
                <w:b w:val="0"/>
                <w:bCs w:val="0"/>
                <w:sz w:val="22"/>
                <w:szCs w:val="22"/>
              </w:rPr>
              <w:t>I support APs and teaching and learning colleagues to take managed risks in order to improve their practice.</w:t>
            </w:r>
          </w:p>
        </w:tc>
        <w:tc>
          <w:tcPr>
            <w:tcW w:w="1080" w:type="dxa"/>
            <w:gridSpan w:val="2"/>
            <w:shd w:val="clear" w:color="auto" w:fill="AFD3FD"/>
          </w:tcPr>
          <w:p w:rsidR="000E4A03" w:rsidRPr="00886DD8" w:rsidRDefault="000E4A03" w:rsidP="001E2886">
            <w:pPr>
              <w:cnfStyle w:val="000000000000"/>
              <w:rPr>
                <w:rFonts w:ascii="Arial" w:hAnsi="Arial" w:cs="Arial"/>
                <w:sz w:val="22"/>
                <w:szCs w:val="22"/>
              </w:rPr>
            </w:pPr>
          </w:p>
        </w:tc>
        <w:tc>
          <w:tcPr>
            <w:tcW w:w="1704" w:type="dxa"/>
            <w:shd w:val="clear" w:color="auto" w:fill="AFD3FD"/>
          </w:tcPr>
          <w:p w:rsidR="000E4A03" w:rsidRPr="00886DD8" w:rsidRDefault="000E4A03" w:rsidP="001E2886">
            <w:pPr>
              <w:cnfStyle w:val="000000000000"/>
              <w:rPr>
                <w:rFonts w:ascii="Arial" w:hAnsi="Arial" w:cs="Arial"/>
                <w:sz w:val="22"/>
                <w:szCs w:val="22"/>
              </w:rPr>
            </w:pPr>
          </w:p>
        </w:tc>
      </w:tr>
      <w:tr w:rsidR="000E4A03" w:rsidRPr="00946E7E">
        <w:trPr>
          <w:cnfStyle w:val="000000100000"/>
        </w:trPr>
        <w:tc>
          <w:tcPr>
            <w:cnfStyle w:val="001000000000"/>
            <w:tcW w:w="6480" w:type="dxa"/>
            <w:tcBorders>
              <w:bottom w:val="single" w:sz="4" w:space="0" w:color="0071F8"/>
            </w:tcBorders>
            <w:shd w:val="clear" w:color="auto" w:fill="FFFFFF" w:themeFill="background1"/>
          </w:tcPr>
          <w:p w:rsidR="000E4A03" w:rsidRPr="00886DD8" w:rsidRDefault="000E4A03" w:rsidP="000E4A03">
            <w:pPr>
              <w:pStyle w:val="ListParagraph"/>
              <w:numPr>
                <w:ilvl w:val="0"/>
                <w:numId w:val="8"/>
              </w:numPr>
              <w:rPr>
                <w:rFonts w:ascii="Arial" w:hAnsi="Arial" w:cs="Arial"/>
                <w:b w:val="0"/>
                <w:bCs w:val="0"/>
                <w:sz w:val="22"/>
                <w:szCs w:val="22"/>
              </w:rPr>
            </w:pPr>
            <w:r w:rsidRPr="00886DD8">
              <w:rPr>
                <w:rFonts w:ascii="Arial" w:hAnsi="Arial" w:cs="Arial"/>
                <w:b w:val="0"/>
                <w:bCs w:val="0"/>
                <w:sz w:val="22"/>
                <w:szCs w:val="22"/>
              </w:rPr>
              <w:t>I use a range of strategies and approaches to deal with change resistance when using APs in teaching and learning quality improvement.</w:t>
            </w:r>
          </w:p>
        </w:tc>
        <w:tc>
          <w:tcPr>
            <w:tcW w:w="1080" w:type="dxa"/>
            <w:gridSpan w:val="2"/>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c>
          <w:tcPr>
            <w:tcW w:w="1704"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r>
      <w:tr w:rsidR="000E4A03" w:rsidRPr="00946E7E">
        <w:tc>
          <w:tcPr>
            <w:cnfStyle w:val="001000000000"/>
            <w:tcW w:w="6480" w:type="dxa"/>
            <w:shd w:val="clear" w:color="auto" w:fill="AFD3FD"/>
          </w:tcPr>
          <w:p w:rsidR="000E4A03" w:rsidRPr="00886DD8" w:rsidRDefault="000E4A03" w:rsidP="000E4A03">
            <w:pPr>
              <w:pStyle w:val="ListParagraph"/>
              <w:numPr>
                <w:ilvl w:val="0"/>
                <w:numId w:val="8"/>
              </w:numPr>
              <w:rPr>
                <w:rFonts w:ascii="Arial" w:hAnsi="Arial" w:cs="Arial"/>
                <w:b w:val="0"/>
                <w:bCs w:val="0"/>
                <w:sz w:val="22"/>
                <w:szCs w:val="22"/>
              </w:rPr>
            </w:pPr>
            <w:r w:rsidRPr="00886DD8">
              <w:rPr>
                <w:rFonts w:ascii="Arial" w:hAnsi="Arial" w:cs="Arial"/>
                <w:b w:val="0"/>
                <w:bCs w:val="0"/>
                <w:sz w:val="22"/>
                <w:szCs w:val="22"/>
              </w:rPr>
              <w:t>I am aware of the emotional stages of change and help APs and teaching and learning colleagues to recognise and progress through these to full acceptance.</w:t>
            </w:r>
          </w:p>
        </w:tc>
        <w:tc>
          <w:tcPr>
            <w:tcW w:w="1080" w:type="dxa"/>
            <w:gridSpan w:val="2"/>
            <w:shd w:val="clear" w:color="auto" w:fill="AFD3FD"/>
          </w:tcPr>
          <w:p w:rsidR="000E4A03" w:rsidRPr="00886DD8" w:rsidRDefault="000E4A03" w:rsidP="001E2886">
            <w:pPr>
              <w:cnfStyle w:val="000000000000"/>
              <w:rPr>
                <w:rFonts w:ascii="Arial" w:hAnsi="Arial" w:cs="Arial"/>
                <w:sz w:val="22"/>
                <w:szCs w:val="22"/>
              </w:rPr>
            </w:pPr>
          </w:p>
        </w:tc>
        <w:tc>
          <w:tcPr>
            <w:tcW w:w="1704" w:type="dxa"/>
            <w:shd w:val="clear" w:color="auto" w:fill="AFD3FD"/>
          </w:tcPr>
          <w:p w:rsidR="000E4A03" w:rsidRPr="00886DD8" w:rsidRDefault="000E4A03" w:rsidP="001E2886">
            <w:pPr>
              <w:cnfStyle w:val="000000000000"/>
              <w:rPr>
                <w:rFonts w:ascii="Arial" w:hAnsi="Arial" w:cs="Arial"/>
                <w:sz w:val="22"/>
                <w:szCs w:val="22"/>
              </w:rPr>
            </w:pPr>
          </w:p>
        </w:tc>
      </w:tr>
      <w:tr w:rsidR="000E4A03" w:rsidRPr="00946E7E">
        <w:trPr>
          <w:cnfStyle w:val="000000100000"/>
        </w:trPr>
        <w:tc>
          <w:tcPr>
            <w:cnfStyle w:val="001000000000"/>
            <w:tcW w:w="6480" w:type="dxa"/>
            <w:tcBorders>
              <w:bottom w:val="single" w:sz="4" w:space="0" w:color="0071F8"/>
            </w:tcBorders>
            <w:shd w:val="clear" w:color="auto" w:fill="FFFFFF" w:themeFill="background1"/>
          </w:tcPr>
          <w:p w:rsidR="000E4A03" w:rsidRPr="00886DD8" w:rsidRDefault="000E4A03" w:rsidP="000E4A03">
            <w:pPr>
              <w:pStyle w:val="ListParagraph"/>
              <w:numPr>
                <w:ilvl w:val="0"/>
                <w:numId w:val="8"/>
              </w:numPr>
              <w:rPr>
                <w:rFonts w:ascii="Arial" w:hAnsi="Arial" w:cs="Arial"/>
                <w:b w:val="0"/>
                <w:bCs w:val="0"/>
                <w:sz w:val="22"/>
                <w:szCs w:val="22"/>
              </w:rPr>
            </w:pPr>
            <w:r w:rsidRPr="00886DD8">
              <w:rPr>
                <w:rFonts w:ascii="Arial" w:hAnsi="Arial" w:cs="Arial"/>
                <w:b w:val="0"/>
                <w:bCs w:val="0"/>
                <w:sz w:val="22"/>
                <w:szCs w:val="22"/>
              </w:rPr>
              <w:t>I communicate to the AP team and to teaching and learning colleagues why any change needs to take place and am proactive when working with senior managers to identify this.</w:t>
            </w:r>
          </w:p>
        </w:tc>
        <w:tc>
          <w:tcPr>
            <w:tcW w:w="1080" w:type="dxa"/>
            <w:gridSpan w:val="2"/>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c>
          <w:tcPr>
            <w:tcW w:w="1704" w:type="dxa"/>
            <w:tcBorders>
              <w:bottom w:val="single" w:sz="4" w:space="0" w:color="0071F8"/>
            </w:tcBorders>
            <w:shd w:val="clear" w:color="auto" w:fill="FFFFFF" w:themeFill="background1"/>
          </w:tcPr>
          <w:p w:rsidR="000E4A03" w:rsidRPr="00886DD8" w:rsidRDefault="000E4A03" w:rsidP="001E2886">
            <w:pPr>
              <w:cnfStyle w:val="000000100000"/>
              <w:rPr>
                <w:rFonts w:ascii="Arial" w:hAnsi="Arial" w:cs="Arial"/>
                <w:sz w:val="22"/>
                <w:szCs w:val="22"/>
              </w:rPr>
            </w:pPr>
          </w:p>
        </w:tc>
      </w:tr>
      <w:tr w:rsidR="000E4A03" w:rsidRPr="00946E7E">
        <w:tc>
          <w:tcPr>
            <w:cnfStyle w:val="001000000000"/>
            <w:tcW w:w="6480" w:type="dxa"/>
            <w:shd w:val="clear" w:color="auto" w:fill="AFD3FD"/>
          </w:tcPr>
          <w:p w:rsidR="000E4A03" w:rsidRPr="00886DD8" w:rsidRDefault="000E4A03" w:rsidP="000E4A03">
            <w:pPr>
              <w:pStyle w:val="ListParagraph"/>
              <w:numPr>
                <w:ilvl w:val="0"/>
                <w:numId w:val="8"/>
              </w:numPr>
              <w:rPr>
                <w:rFonts w:ascii="Arial" w:hAnsi="Arial" w:cs="Arial"/>
                <w:b w:val="0"/>
                <w:bCs w:val="0"/>
                <w:sz w:val="22"/>
                <w:szCs w:val="22"/>
              </w:rPr>
            </w:pPr>
            <w:r w:rsidRPr="00886DD8">
              <w:rPr>
                <w:rFonts w:ascii="Arial" w:hAnsi="Arial" w:cs="Arial"/>
                <w:b w:val="0"/>
                <w:bCs w:val="0"/>
                <w:sz w:val="22"/>
                <w:szCs w:val="22"/>
              </w:rPr>
              <w:t>I am able to deal with the pressure and the demands of change and through that provide consistent support to AP colleagues.</w:t>
            </w:r>
          </w:p>
        </w:tc>
        <w:tc>
          <w:tcPr>
            <w:tcW w:w="1080" w:type="dxa"/>
            <w:gridSpan w:val="2"/>
            <w:shd w:val="clear" w:color="auto" w:fill="AFD3FD"/>
          </w:tcPr>
          <w:p w:rsidR="000E4A03" w:rsidRPr="00886DD8" w:rsidRDefault="000E4A03" w:rsidP="001E2886">
            <w:pPr>
              <w:cnfStyle w:val="000000000000"/>
              <w:rPr>
                <w:rFonts w:ascii="Arial" w:hAnsi="Arial" w:cs="Arial"/>
                <w:sz w:val="22"/>
                <w:szCs w:val="22"/>
              </w:rPr>
            </w:pPr>
          </w:p>
        </w:tc>
        <w:tc>
          <w:tcPr>
            <w:tcW w:w="1704" w:type="dxa"/>
            <w:shd w:val="clear" w:color="auto" w:fill="AFD3FD"/>
          </w:tcPr>
          <w:p w:rsidR="000E4A03" w:rsidRPr="00886DD8" w:rsidRDefault="000E4A03" w:rsidP="001E2886">
            <w:pPr>
              <w:cnfStyle w:val="000000000000"/>
              <w:rPr>
                <w:rFonts w:ascii="Arial" w:hAnsi="Arial" w:cs="Arial"/>
                <w:sz w:val="22"/>
                <w:szCs w:val="22"/>
              </w:rPr>
            </w:pPr>
          </w:p>
        </w:tc>
      </w:tr>
      <w:tr w:rsidR="000E4A03" w:rsidRPr="00946E7E">
        <w:trPr>
          <w:cnfStyle w:val="000000100000"/>
        </w:trPr>
        <w:tc>
          <w:tcPr>
            <w:cnfStyle w:val="001000000000"/>
            <w:tcW w:w="6480" w:type="dxa"/>
            <w:shd w:val="clear" w:color="auto" w:fill="FFFFFF" w:themeFill="background1"/>
          </w:tcPr>
          <w:p w:rsidR="000E4A03" w:rsidRPr="00886DD8" w:rsidRDefault="000E4A03" w:rsidP="000E4A03">
            <w:pPr>
              <w:pStyle w:val="ListParagraph"/>
              <w:numPr>
                <w:ilvl w:val="0"/>
                <w:numId w:val="8"/>
              </w:numPr>
              <w:rPr>
                <w:rFonts w:ascii="Arial" w:hAnsi="Arial" w:cs="Arial"/>
                <w:b w:val="0"/>
                <w:bCs w:val="0"/>
                <w:sz w:val="22"/>
                <w:szCs w:val="22"/>
              </w:rPr>
            </w:pPr>
            <w:r w:rsidRPr="00886DD8">
              <w:rPr>
                <w:rFonts w:ascii="Arial" w:hAnsi="Arial" w:cs="Arial"/>
                <w:b w:val="0"/>
                <w:bCs w:val="0"/>
                <w:sz w:val="22"/>
                <w:szCs w:val="22"/>
              </w:rPr>
              <w:t>As an AP manager I deliver change with purpose and cope with the complexity, speed and volume this demands.</w:t>
            </w:r>
          </w:p>
        </w:tc>
        <w:tc>
          <w:tcPr>
            <w:tcW w:w="1080" w:type="dxa"/>
            <w:gridSpan w:val="2"/>
            <w:shd w:val="clear" w:color="auto" w:fill="FFFFFF" w:themeFill="background1"/>
          </w:tcPr>
          <w:p w:rsidR="000E4A03" w:rsidRPr="00886DD8" w:rsidRDefault="000E4A03" w:rsidP="001E2886">
            <w:pPr>
              <w:cnfStyle w:val="000000100000"/>
              <w:rPr>
                <w:rFonts w:ascii="Arial" w:hAnsi="Arial" w:cs="Arial"/>
                <w:sz w:val="22"/>
                <w:szCs w:val="22"/>
              </w:rPr>
            </w:pPr>
          </w:p>
        </w:tc>
        <w:tc>
          <w:tcPr>
            <w:tcW w:w="1704" w:type="dxa"/>
            <w:shd w:val="clear" w:color="auto" w:fill="FFFFFF" w:themeFill="background1"/>
          </w:tcPr>
          <w:p w:rsidR="000E4A03" w:rsidRPr="00886DD8" w:rsidRDefault="000E4A03" w:rsidP="001E2886">
            <w:pPr>
              <w:cnfStyle w:val="000000100000"/>
              <w:rPr>
                <w:rFonts w:ascii="Arial" w:hAnsi="Arial" w:cs="Arial"/>
                <w:sz w:val="22"/>
                <w:szCs w:val="22"/>
              </w:rPr>
            </w:pPr>
          </w:p>
        </w:tc>
      </w:tr>
    </w:tbl>
    <w:p w:rsidR="000E4A03" w:rsidRDefault="000E4A03" w:rsidP="000E4A03"/>
    <w:p w:rsidR="009C114D" w:rsidRDefault="009C114D" w:rsidP="000E4A03"/>
    <w:p w:rsidR="009C114D" w:rsidRDefault="009C114D" w:rsidP="000E4A03">
      <w:pPr>
        <w:sectPr w:rsidR="009C114D">
          <w:footerReference w:type="default" r:id="rId12"/>
          <w:footerReference w:type="first" r:id="rId13"/>
          <w:type w:val="continuous"/>
          <w:pgSz w:w="11901" w:h="16817"/>
          <w:pgMar w:top="1361" w:right="1361" w:bottom="851" w:left="1361" w:header="0" w:footer="0" w:gutter="0"/>
          <w:cols w:space="708"/>
          <w:titlePg/>
          <w:docGrid w:linePitch="326"/>
        </w:sectPr>
      </w:pPr>
    </w:p>
    <w:p w:rsidR="009C114D" w:rsidRPr="00F22E15" w:rsidRDefault="009C114D" w:rsidP="009C114D">
      <w:pPr>
        <w:rPr>
          <w:rFonts w:ascii="Arial" w:hAnsi="Arial" w:cs="Arial"/>
          <w:b/>
          <w:bCs/>
          <w:color w:val="0071F8"/>
          <w:sz w:val="28"/>
          <w:szCs w:val="28"/>
        </w:rPr>
      </w:pPr>
      <w:r w:rsidRPr="00F22E15">
        <w:rPr>
          <w:rFonts w:ascii="Arial" w:hAnsi="Arial" w:cs="Arial"/>
          <w:b/>
          <w:bCs/>
          <w:color w:val="0071F8"/>
          <w:sz w:val="28"/>
          <w:szCs w:val="28"/>
        </w:rPr>
        <w:t>AP Manager</w:t>
      </w:r>
      <w:r w:rsidR="003031B5" w:rsidRPr="00F22E15">
        <w:rPr>
          <w:rFonts w:ascii="Arial" w:hAnsi="Arial" w:cs="Arial"/>
          <w:b/>
          <w:bCs/>
          <w:color w:val="0071F8"/>
          <w:sz w:val="28"/>
          <w:szCs w:val="28"/>
        </w:rPr>
        <w:t>’s</w:t>
      </w:r>
      <w:r w:rsidRPr="00F22E15">
        <w:rPr>
          <w:rFonts w:ascii="Arial" w:hAnsi="Arial" w:cs="Arial"/>
          <w:b/>
          <w:bCs/>
          <w:color w:val="0071F8"/>
          <w:sz w:val="28"/>
          <w:szCs w:val="28"/>
        </w:rPr>
        <w:t xml:space="preserve"> Personal Development Plan</w:t>
      </w:r>
    </w:p>
    <w:p w:rsidR="009C114D" w:rsidRPr="00946E7E" w:rsidRDefault="009C114D" w:rsidP="009C114D">
      <w:pPr>
        <w:rPr>
          <w:rFonts w:ascii="Arial" w:hAnsi="Arial" w:cs="Arial"/>
          <w:b/>
          <w:bCs/>
        </w:rPr>
      </w:pPr>
    </w:p>
    <w:p w:rsidR="009C114D" w:rsidRPr="00946E7E" w:rsidRDefault="009C114D" w:rsidP="009C114D">
      <w:pPr>
        <w:rPr>
          <w:rFonts w:ascii="Arial" w:hAnsi="Arial" w:cs="Arial"/>
          <w:b/>
          <w:bCs/>
        </w:rPr>
      </w:pPr>
      <w:r w:rsidRPr="00946E7E">
        <w:rPr>
          <w:rFonts w:ascii="Arial" w:hAnsi="Arial" w:cs="Arial"/>
          <w:b/>
          <w:bCs/>
        </w:rPr>
        <w:t>Name:                                                 Date of Plan:</w:t>
      </w:r>
    </w:p>
    <w:p w:rsidR="009C114D" w:rsidRPr="00946E7E" w:rsidRDefault="009C114D" w:rsidP="009C114D">
      <w:pPr>
        <w:rPr>
          <w:rFonts w:ascii="Arial" w:hAnsi="Arial" w:cs="Arial"/>
          <w:b/>
          <w:bCs/>
        </w:rPr>
      </w:pPr>
    </w:p>
    <w:tbl>
      <w:tblPr>
        <w:tblStyle w:val="TableGrid"/>
        <w:tblW w:w="0" w:type="auto"/>
        <w:tblCellMar>
          <w:top w:w="113" w:type="dxa"/>
          <w:bottom w:w="113" w:type="dxa"/>
        </w:tblCellMar>
        <w:tblLook w:val="04A0"/>
      </w:tblPr>
      <w:tblGrid>
        <w:gridCol w:w="6755"/>
        <w:gridCol w:w="601"/>
        <w:gridCol w:w="6955"/>
      </w:tblGrid>
      <w:tr w:rsidR="009C114D" w:rsidRPr="00946E7E">
        <w:tc>
          <w:tcPr>
            <w:tcW w:w="7195" w:type="dxa"/>
            <w:tcBorders>
              <w:top w:val="single" w:sz="4" w:space="0" w:color="0071F8"/>
              <w:left w:val="single" w:sz="4" w:space="0" w:color="0071F8"/>
              <w:bottom w:val="single" w:sz="4" w:space="0" w:color="0071F8"/>
              <w:right w:val="single" w:sz="4" w:space="0" w:color="0071F8"/>
            </w:tcBorders>
            <w:shd w:val="clear" w:color="auto" w:fill="0071F8"/>
          </w:tcPr>
          <w:p w:rsidR="009C114D" w:rsidRPr="00946E7E" w:rsidRDefault="009C114D" w:rsidP="001E2886">
            <w:pPr>
              <w:rPr>
                <w:rFonts w:ascii="Arial" w:hAnsi="Arial" w:cs="Arial"/>
                <w:b/>
                <w:bCs/>
              </w:rPr>
            </w:pPr>
            <w:r w:rsidRPr="00946E7E">
              <w:rPr>
                <w:rFonts w:ascii="Arial" w:hAnsi="Arial" w:cs="Arial"/>
                <w:b/>
                <w:bCs/>
                <w:color w:val="FFFFFF" w:themeColor="background1"/>
              </w:rPr>
              <w:t>My strengths as an AP manager</w:t>
            </w:r>
            <w:r w:rsidR="002E4193">
              <w:rPr>
                <w:rFonts w:ascii="Arial" w:hAnsi="Arial" w:cs="Arial"/>
                <w:b/>
                <w:bCs/>
                <w:color w:val="FFFFFF" w:themeColor="background1"/>
              </w:rPr>
              <w:t xml:space="preserve"> (3 key points)</w:t>
            </w:r>
          </w:p>
        </w:tc>
        <w:tc>
          <w:tcPr>
            <w:tcW w:w="630" w:type="dxa"/>
            <w:vMerge w:val="restart"/>
            <w:tcBorders>
              <w:top w:val="nil"/>
              <w:left w:val="single" w:sz="4" w:space="0" w:color="0071F8"/>
              <w:bottom w:val="nil"/>
              <w:right w:val="single" w:sz="4" w:space="0" w:color="0071F8"/>
            </w:tcBorders>
          </w:tcPr>
          <w:p w:rsidR="009C114D" w:rsidRPr="00946E7E" w:rsidRDefault="009C114D" w:rsidP="001E2886">
            <w:pPr>
              <w:rPr>
                <w:rFonts w:ascii="Arial" w:hAnsi="Arial" w:cs="Arial"/>
                <w:b/>
                <w:bCs/>
              </w:rPr>
            </w:pPr>
          </w:p>
        </w:tc>
        <w:tc>
          <w:tcPr>
            <w:tcW w:w="7380" w:type="dxa"/>
            <w:tcBorders>
              <w:top w:val="single" w:sz="4" w:space="0" w:color="0071F8"/>
              <w:left w:val="single" w:sz="4" w:space="0" w:color="0071F8"/>
              <w:bottom w:val="single" w:sz="4" w:space="0" w:color="0071F8"/>
              <w:right w:val="single" w:sz="4" w:space="0" w:color="0071F8"/>
            </w:tcBorders>
            <w:shd w:val="clear" w:color="auto" w:fill="0071F8"/>
          </w:tcPr>
          <w:p w:rsidR="009C114D" w:rsidRPr="00946E7E" w:rsidRDefault="009C114D" w:rsidP="001E2886">
            <w:pPr>
              <w:rPr>
                <w:rFonts w:ascii="Arial" w:hAnsi="Arial" w:cs="Arial"/>
                <w:b/>
                <w:bCs/>
              </w:rPr>
            </w:pPr>
            <w:r w:rsidRPr="00946E7E">
              <w:rPr>
                <w:rFonts w:ascii="Arial" w:hAnsi="Arial" w:cs="Arial"/>
                <w:b/>
                <w:bCs/>
                <w:color w:val="FFFFFF" w:themeColor="background1"/>
              </w:rPr>
              <w:t>My areas for further development</w:t>
            </w:r>
            <w:r w:rsidR="002E4193">
              <w:rPr>
                <w:rFonts w:ascii="Arial" w:hAnsi="Arial" w:cs="Arial"/>
                <w:b/>
                <w:bCs/>
                <w:color w:val="FFFFFF" w:themeColor="background1"/>
              </w:rPr>
              <w:t xml:space="preserve"> (3 key points)</w:t>
            </w:r>
          </w:p>
        </w:tc>
      </w:tr>
      <w:tr w:rsidR="009C114D" w:rsidRPr="00946E7E">
        <w:tc>
          <w:tcPr>
            <w:tcW w:w="7195" w:type="dxa"/>
            <w:tcBorders>
              <w:top w:val="single" w:sz="4" w:space="0" w:color="0071F8"/>
              <w:left w:val="single" w:sz="4" w:space="0" w:color="0071F8"/>
              <w:bottom w:val="single" w:sz="4" w:space="0" w:color="0071F8"/>
              <w:right w:val="single" w:sz="4" w:space="0" w:color="0071F8"/>
            </w:tcBorders>
          </w:tcPr>
          <w:p w:rsidR="009C114D" w:rsidRPr="00946E7E" w:rsidRDefault="009C114D" w:rsidP="001E2886">
            <w:pPr>
              <w:rPr>
                <w:rFonts w:ascii="Arial" w:hAnsi="Arial" w:cs="Arial"/>
                <w:b/>
                <w:bCs/>
              </w:rPr>
            </w:pPr>
          </w:p>
          <w:p w:rsidR="009C114D" w:rsidRPr="00946E7E" w:rsidRDefault="009C114D" w:rsidP="001E2886">
            <w:pPr>
              <w:rPr>
                <w:rFonts w:ascii="Arial" w:hAnsi="Arial" w:cs="Arial"/>
                <w:b/>
                <w:bCs/>
              </w:rPr>
            </w:pPr>
          </w:p>
          <w:p w:rsidR="009C114D" w:rsidRPr="00946E7E" w:rsidRDefault="009C114D" w:rsidP="001E2886">
            <w:pPr>
              <w:rPr>
                <w:rFonts w:ascii="Arial" w:hAnsi="Arial" w:cs="Arial"/>
                <w:b/>
                <w:bCs/>
              </w:rPr>
            </w:pPr>
          </w:p>
        </w:tc>
        <w:tc>
          <w:tcPr>
            <w:tcW w:w="630" w:type="dxa"/>
            <w:vMerge/>
            <w:tcBorders>
              <w:top w:val="nil"/>
              <w:left w:val="single" w:sz="4" w:space="0" w:color="0071F8"/>
              <w:bottom w:val="nil"/>
              <w:right w:val="single" w:sz="4" w:space="0" w:color="0071F8"/>
            </w:tcBorders>
          </w:tcPr>
          <w:p w:rsidR="009C114D" w:rsidRPr="00946E7E" w:rsidRDefault="009C114D" w:rsidP="001E2886">
            <w:pPr>
              <w:rPr>
                <w:rFonts w:ascii="Arial" w:hAnsi="Arial" w:cs="Arial"/>
                <w:b/>
                <w:bCs/>
              </w:rPr>
            </w:pPr>
          </w:p>
        </w:tc>
        <w:tc>
          <w:tcPr>
            <w:tcW w:w="7380" w:type="dxa"/>
            <w:tcBorders>
              <w:top w:val="single" w:sz="4" w:space="0" w:color="0071F8"/>
              <w:left w:val="single" w:sz="4" w:space="0" w:color="0071F8"/>
              <w:bottom w:val="single" w:sz="4" w:space="0" w:color="0071F8"/>
              <w:right w:val="single" w:sz="4" w:space="0" w:color="0071F8"/>
            </w:tcBorders>
          </w:tcPr>
          <w:p w:rsidR="009C114D" w:rsidRPr="00946E7E" w:rsidRDefault="009C114D" w:rsidP="001E2886">
            <w:pPr>
              <w:rPr>
                <w:rFonts w:ascii="Arial" w:hAnsi="Arial" w:cs="Arial"/>
                <w:b/>
                <w:bCs/>
              </w:rPr>
            </w:pPr>
          </w:p>
          <w:p w:rsidR="009C114D" w:rsidRPr="00946E7E" w:rsidRDefault="009C114D" w:rsidP="001E2886">
            <w:pPr>
              <w:rPr>
                <w:rFonts w:ascii="Arial" w:hAnsi="Arial" w:cs="Arial"/>
                <w:b/>
                <w:bCs/>
              </w:rPr>
            </w:pPr>
          </w:p>
          <w:p w:rsidR="009C114D" w:rsidRPr="00946E7E" w:rsidRDefault="009C114D" w:rsidP="001E2886">
            <w:pPr>
              <w:rPr>
                <w:rFonts w:ascii="Arial" w:hAnsi="Arial" w:cs="Arial"/>
                <w:b/>
                <w:bCs/>
              </w:rPr>
            </w:pPr>
          </w:p>
          <w:p w:rsidR="009C114D" w:rsidRPr="00946E7E" w:rsidRDefault="009C114D" w:rsidP="001E2886">
            <w:pPr>
              <w:rPr>
                <w:rFonts w:ascii="Arial" w:hAnsi="Arial" w:cs="Arial"/>
                <w:b/>
                <w:bCs/>
              </w:rPr>
            </w:pPr>
          </w:p>
          <w:p w:rsidR="009C114D" w:rsidRPr="00946E7E" w:rsidRDefault="009C114D" w:rsidP="001E2886">
            <w:pPr>
              <w:rPr>
                <w:rFonts w:ascii="Arial" w:hAnsi="Arial" w:cs="Arial"/>
                <w:b/>
                <w:bCs/>
              </w:rPr>
            </w:pPr>
          </w:p>
          <w:p w:rsidR="009C114D" w:rsidRPr="00946E7E" w:rsidRDefault="009C114D" w:rsidP="001E2886">
            <w:pPr>
              <w:rPr>
                <w:rFonts w:ascii="Arial" w:hAnsi="Arial" w:cs="Arial"/>
                <w:b/>
                <w:bCs/>
              </w:rPr>
            </w:pPr>
          </w:p>
        </w:tc>
      </w:tr>
    </w:tbl>
    <w:p w:rsidR="009C114D" w:rsidRPr="00946E7E" w:rsidRDefault="009C114D" w:rsidP="009C114D">
      <w:pPr>
        <w:rPr>
          <w:rFonts w:ascii="Arial" w:hAnsi="Arial" w:cs="Arial"/>
          <w:b/>
          <w:bCs/>
        </w:rPr>
      </w:pPr>
    </w:p>
    <w:p w:rsidR="009C114D" w:rsidRPr="00946E7E" w:rsidRDefault="009C114D" w:rsidP="009C114D">
      <w:pPr>
        <w:rPr>
          <w:rFonts w:ascii="Arial" w:hAnsi="Arial" w:cs="Arial"/>
          <w:b/>
          <w:bCs/>
        </w:rPr>
      </w:pPr>
    </w:p>
    <w:tbl>
      <w:tblPr>
        <w:tblStyle w:val="TableGrid"/>
        <w:tblW w:w="0" w:type="auto"/>
        <w:tblBorders>
          <w:top w:val="single" w:sz="4" w:space="0" w:color="0071F8"/>
          <w:left w:val="single" w:sz="4" w:space="0" w:color="0071F8"/>
          <w:bottom w:val="single" w:sz="4" w:space="0" w:color="0071F8"/>
          <w:right w:val="single" w:sz="4" w:space="0" w:color="0071F8"/>
          <w:insideH w:val="single" w:sz="4" w:space="0" w:color="0071F8"/>
          <w:insideV w:val="single" w:sz="4" w:space="0" w:color="0071F8"/>
        </w:tblBorders>
        <w:tblCellMar>
          <w:top w:w="85" w:type="dxa"/>
          <w:bottom w:w="85" w:type="dxa"/>
        </w:tblCellMar>
        <w:tblLook w:val="04A0"/>
      </w:tblPr>
      <w:tblGrid>
        <w:gridCol w:w="2140"/>
        <w:gridCol w:w="2590"/>
        <w:gridCol w:w="769"/>
        <w:gridCol w:w="856"/>
        <w:gridCol w:w="2360"/>
        <w:gridCol w:w="2581"/>
        <w:gridCol w:w="3015"/>
      </w:tblGrid>
      <w:tr w:rsidR="009C114D" w:rsidRPr="00946E7E">
        <w:tc>
          <w:tcPr>
            <w:tcW w:w="2251" w:type="dxa"/>
            <w:shd w:val="clear" w:color="auto" w:fill="AFD3FD"/>
          </w:tcPr>
          <w:p w:rsidR="009C114D" w:rsidRPr="00946E7E" w:rsidRDefault="009C114D" w:rsidP="001E2886">
            <w:pPr>
              <w:rPr>
                <w:rFonts w:ascii="Arial" w:hAnsi="Arial" w:cs="Arial"/>
                <w:b/>
                <w:bCs/>
                <w:sz w:val="22"/>
                <w:szCs w:val="22"/>
              </w:rPr>
            </w:pPr>
            <w:r w:rsidRPr="00946E7E">
              <w:rPr>
                <w:rFonts w:ascii="Arial" w:hAnsi="Arial" w:cs="Arial"/>
                <w:b/>
                <w:bCs/>
                <w:sz w:val="22"/>
                <w:szCs w:val="22"/>
              </w:rPr>
              <w:t>Area to be developed</w:t>
            </w:r>
          </w:p>
        </w:tc>
        <w:tc>
          <w:tcPr>
            <w:tcW w:w="2815" w:type="dxa"/>
            <w:shd w:val="clear" w:color="auto" w:fill="AFD3FD"/>
          </w:tcPr>
          <w:p w:rsidR="009C114D" w:rsidRPr="00946E7E" w:rsidRDefault="009C114D" w:rsidP="001E2886">
            <w:pPr>
              <w:rPr>
                <w:rFonts w:ascii="Arial" w:hAnsi="Arial" w:cs="Arial"/>
                <w:b/>
                <w:bCs/>
                <w:sz w:val="22"/>
                <w:szCs w:val="22"/>
              </w:rPr>
            </w:pPr>
            <w:r w:rsidRPr="00946E7E">
              <w:rPr>
                <w:rFonts w:ascii="Arial" w:hAnsi="Arial" w:cs="Arial"/>
                <w:b/>
                <w:bCs/>
                <w:sz w:val="22"/>
                <w:szCs w:val="22"/>
              </w:rPr>
              <w:t>Action to be taken</w:t>
            </w:r>
          </w:p>
        </w:tc>
        <w:tc>
          <w:tcPr>
            <w:tcW w:w="779" w:type="dxa"/>
            <w:shd w:val="clear" w:color="auto" w:fill="AFD3FD"/>
          </w:tcPr>
          <w:p w:rsidR="009C114D" w:rsidRPr="00946E7E" w:rsidRDefault="009C114D" w:rsidP="001E2886">
            <w:pPr>
              <w:rPr>
                <w:rFonts w:ascii="Arial" w:hAnsi="Arial" w:cs="Arial"/>
                <w:b/>
                <w:bCs/>
                <w:sz w:val="22"/>
                <w:szCs w:val="22"/>
              </w:rPr>
            </w:pPr>
            <w:r w:rsidRPr="00946E7E">
              <w:rPr>
                <w:rFonts w:ascii="Arial" w:hAnsi="Arial" w:cs="Arial"/>
                <w:b/>
                <w:bCs/>
                <w:sz w:val="22"/>
                <w:szCs w:val="22"/>
              </w:rPr>
              <w:t>By Who</w:t>
            </w:r>
          </w:p>
        </w:tc>
        <w:tc>
          <w:tcPr>
            <w:tcW w:w="862" w:type="dxa"/>
            <w:shd w:val="clear" w:color="auto" w:fill="AFD3FD"/>
          </w:tcPr>
          <w:p w:rsidR="009C114D" w:rsidRPr="00946E7E" w:rsidRDefault="009C114D" w:rsidP="001E2886">
            <w:pPr>
              <w:rPr>
                <w:rFonts w:ascii="Arial" w:hAnsi="Arial" w:cs="Arial"/>
                <w:b/>
                <w:bCs/>
                <w:sz w:val="22"/>
                <w:szCs w:val="22"/>
              </w:rPr>
            </w:pPr>
            <w:r w:rsidRPr="00946E7E">
              <w:rPr>
                <w:rFonts w:ascii="Arial" w:hAnsi="Arial" w:cs="Arial"/>
                <w:b/>
                <w:bCs/>
                <w:sz w:val="22"/>
                <w:szCs w:val="22"/>
              </w:rPr>
              <w:t>By When</w:t>
            </w:r>
          </w:p>
        </w:tc>
        <w:tc>
          <w:tcPr>
            <w:tcW w:w="2512" w:type="dxa"/>
            <w:shd w:val="clear" w:color="auto" w:fill="AFD3FD"/>
          </w:tcPr>
          <w:p w:rsidR="009C114D" w:rsidRPr="00946E7E" w:rsidRDefault="009C114D" w:rsidP="001E2886">
            <w:pPr>
              <w:rPr>
                <w:rFonts w:ascii="Arial" w:hAnsi="Arial" w:cs="Arial"/>
                <w:b/>
                <w:bCs/>
                <w:sz w:val="22"/>
                <w:szCs w:val="22"/>
              </w:rPr>
            </w:pPr>
            <w:r w:rsidRPr="00946E7E">
              <w:rPr>
                <w:rFonts w:ascii="Arial" w:hAnsi="Arial" w:cs="Arial"/>
                <w:b/>
                <w:bCs/>
                <w:sz w:val="22"/>
                <w:szCs w:val="22"/>
              </w:rPr>
              <w:t>Expected impact.  How will I measure success?</w:t>
            </w:r>
          </w:p>
        </w:tc>
        <w:tc>
          <w:tcPr>
            <w:tcW w:w="2756" w:type="dxa"/>
            <w:shd w:val="clear" w:color="auto" w:fill="AFD3FD"/>
          </w:tcPr>
          <w:p w:rsidR="009C114D" w:rsidRPr="00946E7E" w:rsidRDefault="009C114D" w:rsidP="001E2886">
            <w:pPr>
              <w:rPr>
                <w:rFonts w:ascii="Arial" w:hAnsi="Arial" w:cs="Arial"/>
                <w:b/>
                <w:bCs/>
                <w:sz w:val="22"/>
                <w:szCs w:val="22"/>
              </w:rPr>
            </w:pPr>
            <w:r w:rsidRPr="00946E7E">
              <w:rPr>
                <w:rFonts w:ascii="Arial" w:hAnsi="Arial" w:cs="Arial"/>
                <w:b/>
                <w:bCs/>
                <w:sz w:val="22"/>
                <w:szCs w:val="22"/>
              </w:rPr>
              <w:t>Who/what can help? What support and resources will I need?</w:t>
            </w:r>
          </w:p>
        </w:tc>
        <w:tc>
          <w:tcPr>
            <w:tcW w:w="3240" w:type="dxa"/>
            <w:shd w:val="clear" w:color="auto" w:fill="AFD3FD"/>
          </w:tcPr>
          <w:p w:rsidR="009C114D" w:rsidRPr="00946E7E" w:rsidRDefault="009C114D" w:rsidP="001E2886">
            <w:pPr>
              <w:rPr>
                <w:rFonts w:ascii="Arial" w:hAnsi="Arial" w:cs="Arial"/>
                <w:b/>
                <w:bCs/>
                <w:sz w:val="22"/>
                <w:szCs w:val="22"/>
              </w:rPr>
            </w:pPr>
            <w:r w:rsidRPr="00946E7E">
              <w:rPr>
                <w:rFonts w:ascii="Arial" w:hAnsi="Arial" w:cs="Arial"/>
                <w:b/>
                <w:bCs/>
                <w:sz w:val="22"/>
                <w:szCs w:val="22"/>
              </w:rPr>
              <w:t>Review and reflections</w:t>
            </w:r>
          </w:p>
        </w:tc>
      </w:tr>
      <w:tr w:rsidR="009C114D" w:rsidRPr="00946E7E">
        <w:tc>
          <w:tcPr>
            <w:tcW w:w="2251" w:type="dxa"/>
          </w:tcPr>
          <w:p w:rsidR="009C114D" w:rsidRPr="00946E7E" w:rsidRDefault="009C114D" w:rsidP="001E2886">
            <w:pPr>
              <w:rPr>
                <w:rFonts w:ascii="Arial" w:hAnsi="Arial" w:cs="Arial"/>
                <w:b/>
                <w:bCs/>
              </w:rPr>
            </w:pPr>
          </w:p>
          <w:p w:rsidR="009C114D" w:rsidRDefault="009C114D" w:rsidP="001E2886">
            <w:pPr>
              <w:rPr>
                <w:rFonts w:ascii="Arial" w:hAnsi="Arial" w:cs="Arial"/>
                <w:b/>
                <w:bCs/>
              </w:rPr>
            </w:pPr>
          </w:p>
          <w:p w:rsidR="00060773" w:rsidRPr="00946E7E" w:rsidRDefault="00060773" w:rsidP="001E2886">
            <w:pPr>
              <w:rPr>
                <w:rFonts w:ascii="Arial" w:hAnsi="Arial" w:cs="Arial"/>
                <w:b/>
                <w:bCs/>
              </w:rPr>
            </w:pPr>
          </w:p>
          <w:p w:rsidR="009C114D" w:rsidRPr="00946E7E" w:rsidRDefault="009C114D" w:rsidP="001E2886">
            <w:pPr>
              <w:rPr>
                <w:rFonts w:ascii="Arial" w:hAnsi="Arial" w:cs="Arial"/>
                <w:b/>
                <w:bCs/>
              </w:rPr>
            </w:pPr>
          </w:p>
        </w:tc>
        <w:tc>
          <w:tcPr>
            <w:tcW w:w="2815" w:type="dxa"/>
          </w:tcPr>
          <w:p w:rsidR="009C114D" w:rsidRPr="00946E7E" w:rsidRDefault="009C114D" w:rsidP="001E2886">
            <w:pPr>
              <w:rPr>
                <w:rFonts w:ascii="Arial" w:hAnsi="Arial" w:cs="Arial"/>
                <w:b/>
                <w:bCs/>
              </w:rPr>
            </w:pPr>
          </w:p>
        </w:tc>
        <w:tc>
          <w:tcPr>
            <w:tcW w:w="779" w:type="dxa"/>
          </w:tcPr>
          <w:p w:rsidR="009C114D" w:rsidRPr="00946E7E" w:rsidRDefault="009C114D" w:rsidP="001E2886">
            <w:pPr>
              <w:rPr>
                <w:rFonts w:ascii="Arial" w:hAnsi="Arial" w:cs="Arial"/>
                <w:b/>
                <w:bCs/>
              </w:rPr>
            </w:pPr>
          </w:p>
        </w:tc>
        <w:tc>
          <w:tcPr>
            <w:tcW w:w="862" w:type="dxa"/>
          </w:tcPr>
          <w:p w:rsidR="009C114D" w:rsidRPr="00946E7E" w:rsidRDefault="009C114D" w:rsidP="001E2886">
            <w:pPr>
              <w:rPr>
                <w:rFonts w:ascii="Arial" w:hAnsi="Arial" w:cs="Arial"/>
                <w:b/>
                <w:bCs/>
              </w:rPr>
            </w:pPr>
          </w:p>
        </w:tc>
        <w:tc>
          <w:tcPr>
            <w:tcW w:w="2512" w:type="dxa"/>
          </w:tcPr>
          <w:p w:rsidR="009C114D" w:rsidRPr="00946E7E" w:rsidRDefault="009C114D" w:rsidP="001E2886">
            <w:pPr>
              <w:rPr>
                <w:rFonts w:ascii="Arial" w:hAnsi="Arial" w:cs="Arial"/>
                <w:b/>
                <w:bCs/>
              </w:rPr>
            </w:pPr>
          </w:p>
        </w:tc>
        <w:tc>
          <w:tcPr>
            <w:tcW w:w="2756" w:type="dxa"/>
          </w:tcPr>
          <w:p w:rsidR="009C114D" w:rsidRPr="00946E7E" w:rsidRDefault="009C114D" w:rsidP="001E2886">
            <w:pPr>
              <w:rPr>
                <w:rFonts w:ascii="Arial" w:hAnsi="Arial" w:cs="Arial"/>
                <w:b/>
                <w:bCs/>
              </w:rPr>
            </w:pPr>
          </w:p>
        </w:tc>
        <w:tc>
          <w:tcPr>
            <w:tcW w:w="3240" w:type="dxa"/>
          </w:tcPr>
          <w:p w:rsidR="009C114D" w:rsidRPr="00946E7E" w:rsidRDefault="009C114D" w:rsidP="001E2886">
            <w:pPr>
              <w:rPr>
                <w:rFonts w:ascii="Arial" w:hAnsi="Arial" w:cs="Arial"/>
                <w:b/>
                <w:bCs/>
              </w:rPr>
            </w:pPr>
          </w:p>
        </w:tc>
      </w:tr>
      <w:tr w:rsidR="009C114D" w:rsidRPr="00946E7E">
        <w:tc>
          <w:tcPr>
            <w:tcW w:w="2251" w:type="dxa"/>
          </w:tcPr>
          <w:p w:rsidR="009C114D" w:rsidRPr="00946E7E" w:rsidRDefault="009C114D" w:rsidP="001E2886">
            <w:pPr>
              <w:rPr>
                <w:rFonts w:ascii="Arial" w:hAnsi="Arial" w:cs="Arial"/>
                <w:b/>
                <w:bCs/>
              </w:rPr>
            </w:pPr>
          </w:p>
          <w:p w:rsidR="009C114D" w:rsidRPr="00946E7E" w:rsidRDefault="009C114D" w:rsidP="001E2886">
            <w:pPr>
              <w:rPr>
                <w:rFonts w:ascii="Arial" w:hAnsi="Arial" w:cs="Arial"/>
                <w:b/>
                <w:bCs/>
              </w:rPr>
            </w:pPr>
          </w:p>
          <w:p w:rsidR="009C114D" w:rsidRPr="00946E7E" w:rsidRDefault="009C114D" w:rsidP="001E2886">
            <w:pPr>
              <w:rPr>
                <w:rFonts w:ascii="Arial" w:hAnsi="Arial" w:cs="Arial"/>
                <w:b/>
                <w:bCs/>
              </w:rPr>
            </w:pPr>
          </w:p>
          <w:p w:rsidR="009C114D" w:rsidRPr="00946E7E" w:rsidRDefault="009C114D" w:rsidP="001E2886">
            <w:pPr>
              <w:rPr>
                <w:rFonts w:ascii="Arial" w:hAnsi="Arial" w:cs="Arial"/>
                <w:b/>
                <w:bCs/>
              </w:rPr>
            </w:pPr>
          </w:p>
        </w:tc>
        <w:tc>
          <w:tcPr>
            <w:tcW w:w="2815" w:type="dxa"/>
          </w:tcPr>
          <w:p w:rsidR="009C114D" w:rsidRPr="00946E7E" w:rsidRDefault="009C114D" w:rsidP="001E2886">
            <w:pPr>
              <w:rPr>
                <w:rFonts w:ascii="Arial" w:hAnsi="Arial" w:cs="Arial"/>
                <w:b/>
                <w:bCs/>
              </w:rPr>
            </w:pPr>
          </w:p>
        </w:tc>
        <w:tc>
          <w:tcPr>
            <w:tcW w:w="779" w:type="dxa"/>
          </w:tcPr>
          <w:p w:rsidR="009C114D" w:rsidRPr="00946E7E" w:rsidRDefault="009C114D" w:rsidP="001E2886">
            <w:pPr>
              <w:rPr>
                <w:rFonts w:ascii="Arial" w:hAnsi="Arial" w:cs="Arial"/>
                <w:b/>
                <w:bCs/>
              </w:rPr>
            </w:pPr>
          </w:p>
        </w:tc>
        <w:tc>
          <w:tcPr>
            <w:tcW w:w="862" w:type="dxa"/>
          </w:tcPr>
          <w:p w:rsidR="009C114D" w:rsidRPr="00946E7E" w:rsidRDefault="009C114D" w:rsidP="001E2886">
            <w:pPr>
              <w:rPr>
                <w:rFonts w:ascii="Arial" w:hAnsi="Arial" w:cs="Arial"/>
                <w:b/>
                <w:bCs/>
              </w:rPr>
            </w:pPr>
          </w:p>
        </w:tc>
        <w:tc>
          <w:tcPr>
            <w:tcW w:w="2512" w:type="dxa"/>
          </w:tcPr>
          <w:p w:rsidR="009C114D" w:rsidRPr="00946E7E" w:rsidRDefault="009C114D" w:rsidP="001E2886">
            <w:pPr>
              <w:rPr>
                <w:rFonts w:ascii="Arial" w:hAnsi="Arial" w:cs="Arial"/>
                <w:b/>
                <w:bCs/>
              </w:rPr>
            </w:pPr>
          </w:p>
        </w:tc>
        <w:tc>
          <w:tcPr>
            <w:tcW w:w="2756" w:type="dxa"/>
          </w:tcPr>
          <w:p w:rsidR="009C114D" w:rsidRPr="00946E7E" w:rsidRDefault="009C114D" w:rsidP="001E2886">
            <w:pPr>
              <w:rPr>
                <w:rFonts w:ascii="Arial" w:hAnsi="Arial" w:cs="Arial"/>
                <w:b/>
                <w:bCs/>
              </w:rPr>
            </w:pPr>
          </w:p>
        </w:tc>
        <w:tc>
          <w:tcPr>
            <w:tcW w:w="3240" w:type="dxa"/>
          </w:tcPr>
          <w:p w:rsidR="009C114D" w:rsidRPr="00946E7E" w:rsidRDefault="009C114D" w:rsidP="001E2886">
            <w:pPr>
              <w:rPr>
                <w:rFonts w:ascii="Arial" w:hAnsi="Arial" w:cs="Arial"/>
                <w:b/>
                <w:bCs/>
              </w:rPr>
            </w:pPr>
          </w:p>
        </w:tc>
      </w:tr>
      <w:tr w:rsidR="009C114D" w:rsidRPr="00946E7E">
        <w:tc>
          <w:tcPr>
            <w:tcW w:w="2251" w:type="dxa"/>
          </w:tcPr>
          <w:p w:rsidR="009C114D" w:rsidRPr="00946E7E" w:rsidRDefault="009C114D" w:rsidP="001E2886">
            <w:pPr>
              <w:rPr>
                <w:rFonts w:ascii="Arial" w:hAnsi="Arial" w:cs="Arial"/>
                <w:b/>
                <w:bCs/>
              </w:rPr>
            </w:pPr>
          </w:p>
          <w:p w:rsidR="009C114D" w:rsidRPr="00946E7E" w:rsidRDefault="009C114D" w:rsidP="001E2886">
            <w:pPr>
              <w:rPr>
                <w:rFonts w:ascii="Arial" w:hAnsi="Arial" w:cs="Arial"/>
                <w:b/>
                <w:bCs/>
              </w:rPr>
            </w:pPr>
          </w:p>
          <w:p w:rsidR="009C114D" w:rsidRPr="00946E7E" w:rsidRDefault="009C114D" w:rsidP="001E2886">
            <w:pPr>
              <w:rPr>
                <w:rFonts w:ascii="Arial" w:hAnsi="Arial" w:cs="Arial"/>
                <w:b/>
                <w:bCs/>
              </w:rPr>
            </w:pPr>
          </w:p>
          <w:p w:rsidR="009C114D" w:rsidRPr="00946E7E" w:rsidRDefault="009C114D" w:rsidP="001E2886">
            <w:pPr>
              <w:rPr>
                <w:rFonts w:ascii="Arial" w:hAnsi="Arial" w:cs="Arial"/>
                <w:b/>
                <w:bCs/>
              </w:rPr>
            </w:pPr>
          </w:p>
        </w:tc>
        <w:tc>
          <w:tcPr>
            <w:tcW w:w="2815" w:type="dxa"/>
          </w:tcPr>
          <w:p w:rsidR="009C114D" w:rsidRPr="00946E7E" w:rsidRDefault="009C114D" w:rsidP="001E2886">
            <w:pPr>
              <w:rPr>
                <w:rFonts w:ascii="Arial" w:hAnsi="Arial" w:cs="Arial"/>
                <w:b/>
                <w:bCs/>
              </w:rPr>
            </w:pPr>
          </w:p>
        </w:tc>
        <w:tc>
          <w:tcPr>
            <w:tcW w:w="779" w:type="dxa"/>
          </w:tcPr>
          <w:p w:rsidR="009C114D" w:rsidRPr="00946E7E" w:rsidRDefault="009C114D" w:rsidP="001E2886">
            <w:pPr>
              <w:rPr>
                <w:rFonts w:ascii="Arial" w:hAnsi="Arial" w:cs="Arial"/>
                <w:b/>
                <w:bCs/>
              </w:rPr>
            </w:pPr>
          </w:p>
        </w:tc>
        <w:tc>
          <w:tcPr>
            <w:tcW w:w="862" w:type="dxa"/>
          </w:tcPr>
          <w:p w:rsidR="009C114D" w:rsidRPr="00946E7E" w:rsidRDefault="009C114D" w:rsidP="001E2886">
            <w:pPr>
              <w:rPr>
                <w:rFonts w:ascii="Arial" w:hAnsi="Arial" w:cs="Arial"/>
                <w:b/>
                <w:bCs/>
              </w:rPr>
            </w:pPr>
          </w:p>
        </w:tc>
        <w:tc>
          <w:tcPr>
            <w:tcW w:w="2512" w:type="dxa"/>
          </w:tcPr>
          <w:p w:rsidR="009C114D" w:rsidRPr="00946E7E" w:rsidRDefault="009C114D" w:rsidP="001E2886">
            <w:pPr>
              <w:rPr>
                <w:rFonts w:ascii="Arial" w:hAnsi="Arial" w:cs="Arial"/>
                <w:b/>
                <w:bCs/>
              </w:rPr>
            </w:pPr>
          </w:p>
        </w:tc>
        <w:tc>
          <w:tcPr>
            <w:tcW w:w="2756" w:type="dxa"/>
          </w:tcPr>
          <w:p w:rsidR="009C114D" w:rsidRPr="00946E7E" w:rsidRDefault="009C114D" w:rsidP="001E2886">
            <w:pPr>
              <w:rPr>
                <w:rFonts w:ascii="Arial" w:hAnsi="Arial" w:cs="Arial"/>
                <w:b/>
                <w:bCs/>
              </w:rPr>
            </w:pPr>
          </w:p>
        </w:tc>
        <w:tc>
          <w:tcPr>
            <w:tcW w:w="3240" w:type="dxa"/>
          </w:tcPr>
          <w:p w:rsidR="009C114D" w:rsidRPr="00946E7E" w:rsidRDefault="009C114D" w:rsidP="001E2886">
            <w:pPr>
              <w:rPr>
                <w:rFonts w:ascii="Arial" w:hAnsi="Arial" w:cs="Arial"/>
                <w:b/>
                <w:bCs/>
              </w:rPr>
            </w:pPr>
          </w:p>
        </w:tc>
      </w:tr>
    </w:tbl>
    <w:p w:rsidR="009C114D" w:rsidRDefault="009C114D" w:rsidP="000E4A03"/>
    <w:sectPr w:rsidR="009C114D" w:rsidSect="009C114D">
      <w:pgSz w:w="16817" w:h="11901" w:orient="landscape"/>
      <w:pgMar w:top="1361" w:right="1361" w:bottom="851" w:left="1361" w:header="0" w:footer="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71B" w:rsidRDefault="0067271B" w:rsidP="000E4A03">
      <w:r>
        <w:separator/>
      </w:r>
    </w:p>
  </w:endnote>
  <w:endnote w:type="continuationSeparator" w:id="0">
    <w:p w:rsidR="0067271B" w:rsidRDefault="0067271B" w:rsidP="000E4A03">
      <w:r>
        <w:continuationSeparator/>
      </w:r>
    </w:p>
  </w:endnote>
</w:endnotes>
</file>

<file path=word/fontTable.xml><?xml version="1.0" encoding="utf-8"?>
<w:fonts xmlns:r="http://schemas.openxmlformats.org/officeDocument/2006/relationships" xmlns:w="http://schemas.openxmlformats.org/wordprocessingml/2006/main">
  <w:font w:name="Wingdings">
    <w:panose1 w:val="05020102010804080708"/>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Calibri Light">
    <w:altName w:val="Cambria"/>
    <w:charset w:val="00"/>
    <w:family w:val="swiss"/>
    <w:pitch w:val="variable"/>
    <w:sig w:usb0="E0002AFF" w:usb1="C000247B" w:usb2="00000009" w:usb3="00000000" w:csb0="000001FF" w:csb1="00000000"/>
  </w:font>
  <w:font w:name="Segoe UI">
    <w:altName w:val="Sylfaen"/>
    <w:charset w:val="00"/>
    <w:family w:val="swiss"/>
    <w:pitch w:val="variable"/>
    <w:sig w:usb0="E4002EFF" w:usb1="C000E47F" w:usb2="00000009" w:usb3="00000000" w:csb0="000001FF"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Fonts w:ascii="Arial" w:hAnsi="Arial" w:cs="Arial"/>
      </w:rPr>
      <w:id w:val="-1424103806"/>
      <w:docPartObj>
        <w:docPartGallery w:val="Page Numbers (Bottom of Page)"/>
        <w:docPartUnique/>
      </w:docPartObj>
    </w:sdtPr>
    <w:sdtContent>
      <w:p w:rsidR="001F569E" w:rsidRPr="001F569E" w:rsidRDefault="00E30C5E" w:rsidP="001F569E">
        <w:pPr>
          <w:pStyle w:val="Footer"/>
          <w:framePr w:wrap="none" w:vAnchor="text" w:hAnchor="margin" w:y="1"/>
          <w:rPr>
            <w:rStyle w:val="PageNumber"/>
          </w:rPr>
        </w:pPr>
        <w:r w:rsidRPr="001F569E">
          <w:rPr>
            <w:rStyle w:val="PageNumber"/>
            <w:rFonts w:ascii="Arial" w:hAnsi="Arial" w:cs="Arial"/>
          </w:rPr>
          <w:fldChar w:fldCharType="begin"/>
        </w:r>
        <w:r w:rsidR="001F569E" w:rsidRPr="001F569E">
          <w:rPr>
            <w:rStyle w:val="PageNumber"/>
            <w:rFonts w:ascii="Arial" w:hAnsi="Arial" w:cs="Arial"/>
          </w:rPr>
          <w:instrText xml:space="preserve"> PAGE </w:instrText>
        </w:r>
        <w:r w:rsidRPr="001F569E">
          <w:rPr>
            <w:rStyle w:val="PageNumber"/>
            <w:rFonts w:ascii="Arial" w:hAnsi="Arial" w:cs="Arial"/>
          </w:rPr>
          <w:fldChar w:fldCharType="separate"/>
        </w:r>
        <w:r w:rsidR="002E4193">
          <w:rPr>
            <w:rStyle w:val="PageNumber"/>
            <w:rFonts w:ascii="Arial" w:hAnsi="Arial" w:cs="Arial"/>
            <w:noProof/>
          </w:rPr>
          <w:t>6</w:t>
        </w:r>
        <w:r w:rsidRPr="001F569E">
          <w:rPr>
            <w:rStyle w:val="PageNumber"/>
            <w:rFonts w:ascii="Arial" w:hAnsi="Arial" w:cs="Arial"/>
          </w:rPr>
          <w:fldChar w:fldCharType="end"/>
        </w:r>
      </w:p>
    </w:sdtContent>
  </w:sdt>
  <w:p w:rsidR="001F569E" w:rsidRPr="001F569E" w:rsidRDefault="001F569E" w:rsidP="001F569E">
    <w:pPr>
      <w:pStyle w:val="Footer"/>
      <w:tabs>
        <w:tab w:val="clear" w:pos="4680"/>
        <w:tab w:val="clear" w:pos="9360"/>
        <w:tab w:val="left" w:pos="3740"/>
      </w:tabs>
      <w:ind w:firstLine="360"/>
      <w:rPr>
        <w:rFonts w:ascii="Arial" w:hAnsi="Arial" w:cs="Arial"/>
      </w:rPr>
    </w:pPr>
  </w:p>
  <w:p w:rsidR="001F569E" w:rsidRDefault="001F569E">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Fonts w:ascii="Arial" w:hAnsi="Arial" w:cs="Arial"/>
      </w:rPr>
      <w:id w:val="289485705"/>
      <w:docPartObj>
        <w:docPartGallery w:val="Page Numbers (Bottom of Page)"/>
        <w:docPartUnique/>
      </w:docPartObj>
    </w:sdtPr>
    <w:sdtContent>
      <w:p w:rsidR="001F569E" w:rsidRPr="001F569E" w:rsidRDefault="00E30C5E" w:rsidP="00820585">
        <w:pPr>
          <w:pStyle w:val="Footer"/>
          <w:framePr w:wrap="none" w:vAnchor="text" w:hAnchor="margin" w:y="1"/>
          <w:rPr>
            <w:rStyle w:val="PageNumber"/>
          </w:rPr>
        </w:pPr>
        <w:r w:rsidRPr="001F569E">
          <w:rPr>
            <w:rStyle w:val="PageNumber"/>
            <w:rFonts w:ascii="Arial" w:hAnsi="Arial" w:cs="Arial"/>
          </w:rPr>
          <w:fldChar w:fldCharType="begin"/>
        </w:r>
        <w:r w:rsidR="001F569E" w:rsidRPr="001F569E">
          <w:rPr>
            <w:rStyle w:val="PageNumber"/>
            <w:rFonts w:ascii="Arial" w:hAnsi="Arial" w:cs="Arial"/>
          </w:rPr>
          <w:instrText xml:space="preserve"> PAGE </w:instrText>
        </w:r>
        <w:r w:rsidRPr="001F569E">
          <w:rPr>
            <w:rStyle w:val="PageNumber"/>
            <w:rFonts w:ascii="Arial" w:hAnsi="Arial" w:cs="Arial"/>
          </w:rPr>
          <w:fldChar w:fldCharType="separate"/>
        </w:r>
        <w:r w:rsidR="002E4193">
          <w:rPr>
            <w:rStyle w:val="PageNumber"/>
            <w:rFonts w:ascii="Arial" w:hAnsi="Arial" w:cs="Arial"/>
            <w:noProof/>
          </w:rPr>
          <w:t>1</w:t>
        </w:r>
        <w:r w:rsidRPr="001F569E">
          <w:rPr>
            <w:rStyle w:val="PageNumber"/>
            <w:rFonts w:ascii="Arial" w:hAnsi="Arial" w:cs="Arial"/>
          </w:rPr>
          <w:fldChar w:fldCharType="end"/>
        </w:r>
      </w:p>
    </w:sdtContent>
  </w:sdt>
  <w:p w:rsidR="009C114D" w:rsidRPr="001F569E" w:rsidRDefault="009C114D" w:rsidP="001F569E">
    <w:pPr>
      <w:pStyle w:val="Footer"/>
      <w:tabs>
        <w:tab w:val="clear" w:pos="4680"/>
        <w:tab w:val="clear" w:pos="9360"/>
        <w:tab w:val="left" w:pos="3740"/>
      </w:tabs>
      <w:ind w:firstLine="360"/>
      <w:rPr>
        <w:rFonts w:ascii="Arial" w:hAnsi="Arial" w:cs="Arial"/>
      </w:rPr>
    </w:pPr>
  </w:p>
  <w:p w:rsidR="001F569E" w:rsidRPr="001F569E" w:rsidRDefault="001F569E" w:rsidP="001F569E">
    <w:pPr>
      <w:pStyle w:val="Footer"/>
      <w:tabs>
        <w:tab w:val="clear" w:pos="4680"/>
        <w:tab w:val="clear" w:pos="9360"/>
        <w:tab w:val="left" w:pos="3740"/>
      </w:tabs>
      <w:rPr>
        <w:rFonts w:ascii="Arial" w:hAnsi="Arial" w:cs="Arial"/>
      </w:rP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71B" w:rsidRDefault="0067271B" w:rsidP="000E4A03">
      <w:r>
        <w:separator/>
      </w:r>
    </w:p>
  </w:footnote>
  <w:footnote w:type="continuationSeparator" w:id="0">
    <w:p w:rsidR="0067271B" w:rsidRDefault="0067271B" w:rsidP="000E4A03">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033F2"/>
    <w:multiLevelType w:val="hybridMultilevel"/>
    <w:tmpl w:val="941C7E8C"/>
    <w:lvl w:ilvl="0" w:tplc="1D5245BE">
      <w:start w:val="1"/>
      <w:numFmt w:val="bullet"/>
      <w:lvlText w:val=""/>
      <w:lvlJc w:val="left"/>
      <w:pPr>
        <w:ind w:left="360" w:hanging="360"/>
      </w:pPr>
      <w:rPr>
        <w:rFonts w:ascii="Wingdings" w:hAnsi="Wingdings" w:hint="default"/>
        <w:color w:val="0071F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44E24C49"/>
    <w:multiLevelType w:val="hybridMultilevel"/>
    <w:tmpl w:val="BD7CBCDC"/>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96C7F27"/>
    <w:multiLevelType w:val="hybridMultilevel"/>
    <w:tmpl w:val="34E6EDCC"/>
    <w:lvl w:ilvl="0" w:tplc="6A6C183C">
      <w:start w:val="1"/>
      <w:numFmt w:val="bullet"/>
      <w:lvlText w:val=""/>
      <w:lvlJc w:val="left"/>
      <w:pPr>
        <w:ind w:left="502" w:hanging="360"/>
      </w:pPr>
      <w:rPr>
        <w:rFonts w:ascii="Wingdings" w:hAnsi="Wingdings" w:hint="default"/>
        <w:color w:val="008FC9"/>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nsid w:val="4F0717FD"/>
    <w:multiLevelType w:val="hybridMultilevel"/>
    <w:tmpl w:val="FD1C9F5E"/>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88D2E65"/>
    <w:multiLevelType w:val="hybridMultilevel"/>
    <w:tmpl w:val="2BD84A04"/>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771114AD"/>
    <w:multiLevelType w:val="hybridMultilevel"/>
    <w:tmpl w:val="DFE624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787A3552"/>
    <w:multiLevelType w:val="hybridMultilevel"/>
    <w:tmpl w:val="8B6AFA7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7D916C3E"/>
    <w:multiLevelType w:val="hybridMultilevel"/>
    <w:tmpl w:val="4A46CE2E"/>
    <w:lvl w:ilvl="0" w:tplc="6D4C757C">
      <w:start w:val="1"/>
      <w:numFmt w:val="bullet"/>
      <w:lvlText w:val=""/>
      <w:lvlJc w:val="left"/>
      <w:pPr>
        <w:ind w:left="720" w:hanging="360"/>
      </w:pPr>
      <w:rPr>
        <w:rFonts w:ascii="Wingdings" w:hAnsi="Wingdings" w:hint="default"/>
        <w:color w:val="008FC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
  </w:num>
  <w:num w:numId="4">
    <w:abstractNumId w:val="5"/>
  </w:num>
  <w:num w:numId="5">
    <w:abstractNumId w:val="3"/>
  </w:num>
  <w:num w:numId="6">
    <w:abstractNumId w:val="4"/>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7"/>
  <w:proofState w:spelling="clean" w:grammar="clean"/>
  <w:doNotTrackMoves/>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rsids>
    <w:rsidRoot w:val="000E4A03"/>
    <w:rsid w:val="000155D0"/>
    <w:rsid w:val="000175D4"/>
    <w:rsid w:val="00060773"/>
    <w:rsid w:val="00077BC4"/>
    <w:rsid w:val="00094C4C"/>
    <w:rsid w:val="000B45BE"/>
    <w:rsid w:val="000E4A03"/>
    <w:rsid w:val="001B6062"/>
    <w:rsid w:val="001D6C08"/>
    <w:rsid w:val="001F29E5"/>
    <w:rsid w:val="001F569E"/>
    <w:rsid w:val="002248CE"/>
    <w:rsid w:val="002E4193"/>
    <w:rsid w:val="003031B5"/>
    <w:rsid w:val="004103EA"/>
    <w:rsid w:val="00482B36"/>
    <w:rsid w:val="005135AF"/>
    <w:rsid w:val="00534803"/>
    <w:rsid w:val="00552506"/>
    <w:rsid w:val="00633BAE"/>
    <w:rsid w:val="006462A2"/>
    <w:rsid w:val="0067271B"/>
    <w:rsid w:val="0067521B"/>
    <w:rsid w:val="00685B21"/>
    <w:rsid w:val="007A0C81"/>
    <w:rsid w:val="00823C3B"/>
    <w:rsid w:val="00840161"/>
    <w:rsid w:val="008819C4"/>
    <w:rsid w:val="00886DD8"/>
    <w:rsid w:val="008C1569"/>
    <w:rsid w:val="00983966"/>
    <w:rsid w:val="009C114D"/>
    <w:rsid w:val="009E5529"/>
    <w:rsid w:val="00A22D08"/>
    <w:rsid w:val="00A75B0E"/>
    <w:rsid w:val="00AE6EA2"/>
    <w:rsid w:val="00B57E7D"/>
    <w:rsid w:val="00BC65CA"/>
    <w:rsid w:val="00BD1813"/>
    <w:rsid w:val="00C678DD"/>
    <w:rsid w:val="00C95EB0"/>
    <w:rsid w:val="00CC3C3F"/>
    <w:rsid w:val="00D67EE6"/>
    <w:rsid w:val="00D9203C"/>
    <w:rsid w:val="00DB69D7"/>
    <w:rsid w:val="00DC3964"/>
    <w:rsid w:val="00DF304B"/>
    <w:rsid w:val="00E30C5E"/>
    <w:rsid w:val="00E913C0"/>
    <w:rsid w:val="00F22E15"/>
    <w:rsid w:val="00F433CA"/>
    <w:rsid w:val="00F847D2"/>
  </w:rsids>
  <m:mathPr>
    <m:mathFont m:val="Segoe UI"/>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allout" idref="#Rectangular Callout 8"/>
        <o:r id="V:Rule2" type="callout" idref="#Rectangular Callout 9"/>
        <o:r id="V:Rule3" type="callout" idref="#Rectangular Callout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A03"/>
    <w:rPr>
      <w:rFonts w:eastAsiaTheme="minorEastAsia"/>
    </w:rPr>
  </w:style>
  <w:style w:type="paragraph" w:styleId="Heading2">
    <w:name w:val="heading 2"/>
    <w:basedOn w:val="Normal"/>
    <w:next w:val="Normal"/>
    <w:link w:val="Heading2Char"/>
    <w:uiPriority w:val="9"/>
    <w:unhideWhenUsed/>
    <w:qFormat/>
    <w:rsid w:val="000E4A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E4A03"/>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unhideWhenUsed/>
    <w:rsid w:val="000E4A03"/>
    <w:pPr>
      <w:tabs>
        <w:tab w:val="center" w:pos="4680"/>
        <w:tab w:val="right" w:pos="9360"/>
      </w:tabs>
    </w:pPr>
  </w:style>
  <w:style w:type="character" w:customStyle="1" w:styleId="HeaderChar">
    <w:name w:val="Header Char"/>
    <w:basedOn w:val="DefaultParagraphFont"/>
    <w:link w:val="Header"/>
    <w:uiPriority w:val="99"/>
    <w:rsid w:val="000E4A03"/>
  </w:style>
  <w:style w:type="paragraph" w:styleId="Footer">
    <w:name w:val="footer"/>
    <w:basedOn w:val="Normal"/>
    <w:link w:val="FooterChar"/>
    <w:uiPriority w:val="99"/>
    <w:unhideWhenUsed/>
    <w:rsid w:val="000E4A03"/>
    <w:pPr>
      <w:tabs>
        <w:tab w:val="center" w:pos="4680"/>
        <w:tab w:val="right" w:pos="9360"/>
      </w:tabs>
    </w:pPr>
  </w:style>
  <w:style w:type="character" w:customStyle="1" w:styleId="FooterChar">
    <w:name w:val="Footer Char"/>
    <w:basedOn w:val="DefaultParagraphFont"/>
    <w:link w:val="Footer"/>
    <w:uiPriority w:val="99"/>
    <w:rsid w:val="000E4A03"/>
  </w:style>
  <w:style w:type="character" w:customStyle="1" w:styleId="Heading2Char">
    <w:name w:val="Heading 2 Char"/>
    <w:basedOn w:val="DefaultParagraphFont"/>
    <w:link w:val="Heading2"/>
    <w:uiPriority w:val="9"/>
    <w:rsid w:val="000E4A03"/>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0E4A03"/>
    <w:rPr>
      <w:rFonts w:asciiTheme="majorHAnsi" w:eastAsiaTheme="majorEastAsia" w:hAnsiTheme="majorHAnsi" w:cstheme="majorBidi"/>
      <w:color w:val="1F3763" w:themeColor="accent1" w:themeShade="7F"/>
    </w:rPr>
  </w:style>
  <w:style w:type="paragraph" w:styleId="ListParagraph">
    <w:name w:val="List Paragraph"/>
    <w:basedOn w:val="Normal"/>
    <w:uiPriority w:val="34"/>
    <w:qFormat/>
    <w:rsid w:val="000E4A03"/>
    <w:pPr>
      <w:ind w:left="720"/>
      <w:contextualSpacing/>
    </w:pPr>
  </w:style>
  <w:style w:type="character" w:styleId="Hyperlink">
    <w:name w:val="Hyperlink"/>
    <w:basedOn w:val="DefaultParagraphFont"/>
    <w:uiPriority w:val="99"/>
    <w:unhideWhenUsed/>
    <w:rsid w:val="000E4A03"/>
    <w:rPr>
      <w:color w:val="0563C1" w:themeColor="hyperlink"/>
      <w:u w:val="single"/>
    </w:rPr>
  </w:style>
  <w:style w:type="table" w:customStyle="1" w:styleId="GridTable4Accent1">
    <w:name w:val="Grid Table 4 Accent 1"/>
    <w:basedOn w:val="TableNormal"/>
    <w:uiPriority w:val="49"/>
    <w:rsid w:val="000E4A03"/>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Grid">
    <w:name w:val="Table Grid"/>
    <w:basedOn w:val="TableNormal"/>
    <w:uiPriority w:val="39"/>
    <w:rsid w:val="009C11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5">
    <w:name w:val="Grid Table 1 Light Accent 5"/>
    <w:basedOn w:val="TableNormal"/>
    <w:uiPriority w:val="46"/>
    <w:rsid w:val="00F433CA"/>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1D6C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C08"/>
    <w:rPr>
      <w:rFonts w:ascii="Segoe UI" w:eastAsiaTheme="minorEastAsia" w:hAnsi="Segoe UI" w:cs="Segoe UI"/>
      <w:sz w:val="18"/>
      <w:szCs w:val="18"/>
    </w:rPr>
  </w:style>
  <w:style w:type="character" w:styleId="FollowedHyperlink">
    <w:name w:val="FollowedHyperlink"/>
    <w:basedOn w:val="DefaultParagraphFont"/>
    <w:uiPriority w:val="99"/>
    <w:semiHidden/>
    <w:unhideWhenUsed/>
    <w:rsid w:val="00534803"/>
    <w:rPr>
      <w:color w:val="954F72" w:themeColor="followedHyperlink"/>
      <w:u w:val="single"/>
    </w:rPr>
  </w:style>
  <w:style w:type="character" w:styleId="CommentReference">
    <w:name w:val="annotation reference"/>
    <w:basedOn w:val="DefaultParagraphFont"/>
    <w:uiPriority w:val="99"/>
    <w:semiHidden/>
    <w:unhideWhenUsed/>
    <w:rsid w:val="00534803"/>
    <w:rPr>
      <w:sz w:val="16"/>
      <w:szCs w:val="16"/>
    </w:rPr>
  </w:style>
  <w:style w:type="paragraph" w:styleId="CommentText">
    <w:name w:val="annotation text"/>
    <w:basedOn w:val="Normal"/>
    <w:link w:val="CommentTextChar"/>
    <w:uiPriority w:val="99"/>
    <w:unhideWhenUsed/>
    <w:rsid w:val="00534803"/>
    <w:rPr>
      <w:sz w:val="20"/>
      <w:szCs w:val="20"/>
    </w:rPr>
  </w:style>
  <w:style w:type="character" w:customStyle="1" w:styleId="CommentTextChar">
    <w:name w:val="Comment Text Char"/>
    <w:basedOn w:val="DefaultParagraphFont"/>
    <w:link w:val="CommentText"/>
    <w:uiPriority w:val="99"/>
    <w:rsid w:val="00534803"/>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534803"/>
    <w:rPr>
      <w:b/>
      <w:bCs/>
    </w:rPr>
  </w:style>
  <w:style w:type="character" w:customStyle="1" w:styleId="CommentSubjectChar">
    <w:name w:val="Comment Subject Char"/>
    <w:basedOn w:val="CommentTextChar"/>
    <w:link w:val="CommentSubject"/>
    <w:uiPriority w:val="99"/>
    <w:semiHidden/>
    <w:rsid w:val="00534803"/>
    <w:rPr>
      <w:rFonts w:eastAsiaTheme="minorEastAsia"/>
      <w:b/>
      <w:bCs/>
      <w:sz w:val="20"/>
      <w:szCs w:val="20"/>
    </w:rPr>
  </w:style>
  <w:style w:type="character" w:styleId="PageNumber">
    <w:name w:val="page number"/>
    <w:basedOn w:val="DefaultParagraphFont"/>
    <w:uiPriority w:val="99"/>
    <w:semiHidden/>
    <w:unhideWhenUsed/>
    <w:rsid w:val="001F569E"/>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ww.etf-aptoolkit.co.uk/2-Colleagues-Assessment-AP-Manager.docx" TargetMode="Externa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yperlink" Target="https://leadershiphub.etfoundation.co.uk/leadership-competency-framework" TargetMode="External"/><Relationship Id="rId10" Type="http://schemas.openxmlformats.org/officeDocument/2006/relationships/hyperlink" Target="https://www.excellencegateway.org.uk/content/etf31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FC3F6-F8AA-4741-9954-110DBC933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1295</Words>
  <Characters>7386</Characters>
  <Application>Microsoft Macintosh Word</Application>
  <DocSecurity>0</DocSecurity>
  <Lines>61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williams</dc:creator>
  <cp:keywords/>
  <dc:description/>
  <cp:lastModifiedBy>Juan Jose Duro-Alamo</cp:lastModifiedBy>
  <cp:revision>2</cp:revision>
  <dcterms:created xsi:type="dcterms:W3CDTF">2020-11-02T10:13:00Z</dcterms:created>
  <dcterms:modified xsi:type="dcterms:W3CDTF">2020-11-02T10:13:00Z</dcterms:modified>
</cp:coreProperties>
</file>